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70A" w:rsidRPr="0097670A" w:rsidRDefault="0097670A" w:rsidP="0097670A">
      <w:pPr>
        <w:pStyle w:val="Zhlav"/>
        <w:jc w:val="center"/>
        <w:rPr>
          <w:rFonts w:asciiTheme="minorHAnsi" w:hAnsiTheme="minorHAnsi" w:cstheme="minorHAnsi"/>
          <w:sz w:val="28"/>
          <w:szCs w:val="26"/>
          <w:u w:val="single"/>
        </w:rPr>
      </w:pPr>
      <w:r w:rsidRPr="0097670A">
        <w:rPr>
          <w:rFonts w:asciiTheme="minorHAnsi" w:hAnsiTheme="minorHAnsi" w:cstheme="minorHAnsi"/>
          <w:b/>
          <w:sz w:val="28"/>
          <w:szCs w:val="26"/>
          <w:u w:val="single"/>
        </w:rPr>
        <w:t>ŠKOLSKÁ RADA</w:t>
      </w:r>
    </w:p>
    <w:p w:rsidR="0097670A" w:rsidRDefault="0097670A" w:rsidP="0097670A">
      <w:pPr>
        <w:pStyle w:val="Zhlav"/>
        <w:rPr>
          <w:rFonts w:asciiTheme="minorHAnsi" w:hAnsiTheme="minorHAnsi" w:cstheme="minorHAnsi"/>
          <w:sz w:val="26"/>
          <w:szCs w:val="26"/>
        </w:rPr>
      </w:pPr>
    </w:p>
    <w:p w:rsidR="0097670A" w:rsidRDefault="0097670A" w:rsidP="0097670A">
      <w:pPr>
        <w:pStyle w:val="Zhlav"/>
        <w:rPr>
          <w:rFonts w:asciiTheme="minorHAnsi" w:hAnsiTheme="minorHAnsi" w:cstheme="minorHAnsi"/>
          <w:szCs w:val="26"/>
        </w:rPr>
      </w:pPr>
    </w:p>
    <w:p w:rsidR="0097670A" w:rsidRPr="00D747E7" w:rsidRDefault="0097670A" w:rsidP="0074527E">
      <w:pPr>
        <w:pStyle w:val="Zhlav"/>
        <w:jc w:val="both"/>
        <w:rPr>
          <w:rStyle w:val="uv3um"/>
          <w:rFonts w:ascii="Calibri" w:hAnsi="Calibri" w:cs="Calibri"/>
          <w:i/>
          <w:shd w:val="clear" w:color="auto" w:fill="FFFFFF"/>
        </w:rPr>
      </w:pPr>
      <w:r w:rsidRPr="00D747E7">
        <w:rPr>
          <w:rFonts w:ascii="Calibri" w:hAnsi="Calibri" w:cs="Calibri"/>
          <w:i/>
          <w:shd w:val="clear" w:color="auto" w:fill="FFFFFF"/>
        </w:rPr>
        <w:t xml:space="preserve">Školská rada je nezávislý orgán, který umožňuje rodičům, učitelům a zřizovateli podílet se </w:t>
      </w:r>
      <w:r w:rsidR="0074527E" w:rsidRPr="00D747E7">
        <w:rPr>
          <w:rFonts w:ascii="Calibri" w:hAnsi="Calibri" w:cs="Calibri"/>
          <w:i/>
          <w:shd w:val="clear" w:color="auto" w:fill="FFFFFF"/>
        </w:rPr>
        <w:t xml:space="preserve">                     </w:t>
      </w:r>
      <w:r w:rsidRPr="00D747E7">
        <w:rPr>
          <w:rFonts w:ascii="Calibri" w:hAnsi="Calibri" w:cs="Calibri"/>
          <w:i/>
          <w:shd w:val="clear" w:color="auto" w:fill="FFFFFF"/>
        </w:rPr>
        <w:t>na správě školy. Její členy tvoří zástupci z řad rodičů, pedagogů a zřizovatele.</w:t>
      </w:r>
      <w:r w:rsidRPr="00D747E7">
        <w:rPr>
          <w:rStyle w:val="uv3um"/>
          <w:rFonts w:ascii="Calibri" w:hAnsi="Calibri" w:cs="Calibri"/>
          <w:i/>
          <w:shd w:val="clear" w:color="auto" w:fill="FFFFFF"/>
        </w:rPr>
        <w:t> </w:t>
      </w:r>
      <w:r w:rsidR="0074527E" w:rsidRPr="00D747E7">
        <w:rPr>
          <w:rStyle w:val="uv3um"/>
          <w:rFonts w:ascii="Calibri" w:hAnsi="Calibri" w:cs="Calibri"/>
          <w:i/>
          <w:shd w:val="clear" w:color="auto" w:fill="FFFFFF"/>
        </w:rPr>
        <w:t>Školská rada                    se schází 2x ročně.</w:t>
      </w:r>
    </w:p>
    <w:p w:rsidR="00005FAE" w:rsidRPr="0074527E" w:rsidRDefault="00005FAE" w:rsidP="0074527E">
      <w:pPr>
        <w:pStyle w:val="Zhlav"/>
        <w:jc w:val="both"/>
        <w:rPr>
          <w:rFonts w:ascii="Calibri" w:hAnsi="Calibri" w:cs="Calibri"/>
          <w:i/>
          <w:szCs w:val="26"/>
        </w:rPr>
      </w:pPr>
    </w:p>
    <w:p w:rsidR="0097670A" w:rsidRDefault="0097670A" w:rsidP="0097670A">
      <w:pPr>
        <w:pStyle w:val="Zhlav"/>
        <w:rPr>
          <w:rFonts w:asciiTheme="minorHAnsi" w:hAnsiTheme="minorHAnsi" w:cstheme="minorHAnsi"/>
          <w:szCs w:val="26"/>
        </w:rPr>
      </w:pPr>
    </w:p>
    <w:p w:rsidR="0074527E" w:rsidRPr="0097670A" w:rsidRDefault="0074527E" w:rsidP="0097670A">
      <w:pPr>
        <w:pStyle w:val="Zhlav"/>
        <w:rPr>
          <w:rFonts w:asciiTheme="minorHAnsi" w:hAnsiTheme="minorHAnsi" w:cstheme="minorHAnsi"/>
          <w:szCs w:val="26"/>
        </w:rPr>
      </w:pPr>
    </w:p>
    <w:p w:rsidR="0097670A" w:rsidRDefault="0074527E" w:rsidP="0074527E">
      <w:pPr>
        <w:pStyle w:val="Zhlav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t>V</w:t>
      </w:r>
      <w:r w:rsidR="0097670A" w:rsidRPr="0097670A">
        <w:rPr>
          <w:rFonts w:asciiTheme="minorHAnsi" w:hAnsiTheme="minorHAnsi" w:cstheme="minorHAnsi"/>
          <w:szCs w:val="26"/>
        </w:rPr>
        <w:t xml:space="preserve">olby </w:t>
      </w:r>
      <w:r w:rsidR="0097670A">
        <w:rPr>
          <w:rFonts w:asciiTheme="minorHAnsi" w:hAnsiTheme="minorHAnsi" w:cstheme="minorHAnsi"/>
          <w:szCs w:val="26"/>
        </w:rPr>
        <w:t xml:space="preserve">do školské rady </w:t>
      </w:r>
      <w:r w:rsidR="0097670A" w:rsidRPr="0097670A">
        <w:rPr>
          <w:rFonts w:asciiTheme="minorHAnsi" w:hAnsiTheme="minorHAnsi" w:cstheme="minorHAnsi"/>
          <w:szCs w:val="26"/>
        </w:rPr>
        <w:t>proběhly</w:t>
      </w:r>
      <w:r w:rsidR="0097670A">
        <w:rPr>
          <w:rFonts w:asciiTheme="minorHAnsi" w:hAnsiTheme="minorHAnsi" w:cstheme="minorHAnsi"/>
          <w:szCs w:val="26"/>
        </w:rPr>
        <w:t xml:space="preserve"> ve dnech 16. a </w:t>
      </w:r>
      <w:proofErr w:type="gramStart"/>
      <w:r w:rsidR="0097670A">
        <w:rPr>
          <w:rFonts w:asciiTheme="minorHAnsi" w:hAnsiTheme="minorHAnsi" w:cstheme="minorHAnsi"/>
          <w:szCs w:val="26"/>
        </w:rPr>
        <w:t>17.4.2024</w:t>
      </w:r>
      <w:proofErr w:type="gramEnd"/>
    </w:p>
    <w:p w:rsidR="0074527E" w:rsidRDefault="0074527E" w:rsidP="0074527E">
      <w:pPr>
        <w:pStyle w:val="Zhlav"/>
        <w:rPr>
          <w:rFonts w:asciiTheme="minorHAnsi" w:hAnsiTheme="minorHAnsi" w:cstheme="minorHAnsi"/>
          <w:szCs w:val="26"/>
        </w:rPr>
      </w:pPr>
    </w:p>
    <w:p w:rsidR="0033187D" w:rsidRPr="00C91018" w:rsidRDefault="00C91018" w:rsidP="0074527E">
      <w:pPr>
        <w:pStyle w:val="Zhlav"/>
        <w:rPr>
          <w:rFonts w:asciiTheme="minorHAnsi" w:hAnsiTheme="minorHAnsi" w:cstheme="minorHAnsi"/>
          <w:szCs w:val="26"/>
        </w:rPr>
      </w:pPr>
      <w:bookmarkStart w:id="0" w:name="_GoBack"/>
      <w:r w:rsidRPr="00C91018">
        <w:rPr>
          <w:rFonts w:asciiTheme="minorHAnsi" w:hAnsiTheme="minorHAnsi" w:cstheme="minorHAnsi"/>
          <w:szCs w:val="26"/>
        </w:rPr>
        <w:t>Dodatečné volby z řad pedagogických pracovníků proběhly dne 26. 5. 2026.</w:t>
      </w:r>
    </w:p>
    <w:bookmarkEnd w:id="0"/>
    <w:p w:rsidR="00C91018" w:rsidRDefault="00C91018" w:rsidP="0074527E">
      <w:pPr>
        <w:pStyle w:val="Zhlav"/>
        <w:rPr>
          <w:rFonts w:asciiTheme="minorHAnsi" w:hAnsiTheme="minorHAnsi" w:cstheme="minorHAnsi"/>
          <w:b/>
          <w:szCs w:val="26"/>
        </w:rPr>
      </w:pPr>
    </w:p>
    <w:p w:rsidR="0097670A" w:rsidRDefault="0074527E" w:rsidP="0074527E">
      <w:pPr>
        <w:pStyle w:val="Zhlav"/>
        <w:rPr>
          <w:rFonts w:asciiTheme="minorHAnsi" w:hAnsiTheme="minorHAnsi" w:cstheme="minorHAnsi"/>
          <w:szCs w:val="26"/>
        </w:rPr>
      </w:pPr>
      <w:r w:rsidRPr="0074527E">
        <w:rPr>
          <w:rFonts w:asciiTheme="minorHAnsi" w:hAnsiTheme="minorHAnsi" w:cstheme="minorHAnsi"/>
          <w:b/>
          <w:szCs w:val="26"/>
        </w:rPr>
        <w:t>Č</w:t>
      </w:r>
      <w:r w:rsidR="0097670A" w:rsidRPr="0074527E">
        <w:rPr>
          <w:rFonts w:asciiTheme="minorHAnsi" w:hAnsiTheme="minorHAnsi" w:cstheme="minorHAnsi"/>
          <w:b/>
          <w:szCs w:val="26"/>
        </w:rPr>
        <w:t>lenové školské rady</w:t>
      </w:r>
      <w:r w:rsidR="0097670A" w:rsidRPr="0074527E">
        <w:rPr>
          <w:rFonts w:asciiTheme="minorHAnsi" w:hAnsiTheme="minorHAnsi" w:cstheme="minorHAnsi"/>
          <w:szCs w:val="26"/>
        </w:rPr>
        <w:t xml:space="preserve"> zvoleni pro období 2024 </w:t>
      </w:r>
      <w:r>
        <w:rPr>
          <w:rFonts w:asciiTheme="minorHAnsi" w:hAnsiTheme="minorHAnsi" w:cstheme="minorHAnsi"/>
          <w:szCs w:val="26"/>
        </w:rPr>
        <w:t>–</w:t>
      </w:r>
      <w:r w:rsidR="0097670A" w:rsidRPr="0074527E">
        <w:rPr>
          <w:rFonts w:asciiTheme="minorHAnsi" w:hAnsiTheme="minorHAnsi" w:cstheme="minorHAnsi"/>
          <w:szCs w:val="26"/>
        </w:rPr>
        <w:t xml:space="preserve"> 2027</w:t>
      </w:r>
      <w:r>
        <w:rPr>
          <w:rFonts w:asciiTheme="minorHAnsi" w:hAnsiTheme="minorHAnsi" w:cstheme="minorHAnsi"/>
          <w:szCs w:val="26"/>
        </w:rPr>
        <w:t>:</w:t>
      </w:r>
    </w:p>
    <w:p w:rsidR="0074527E" w:rsidRDefault="0074527E" w:rsidP="0074527E">
      <w:pPr>
        <w:pStyle w:val="Zhlav"/>
        <w:rPr>
          <w:rFonts w:asciiTheme="minorHAnsi" w:hAnsiTheme="minorHAnsi" w:cstheme="minorHAnsi"/>
          <w:szCs w:val="26"/>
        </w:rPr>
      </w:pPr>
    </w:p>
    <w:p w:rsidR="0033187D" w:rsidRDefault="0033187D" w:rsidP="0074527E">
      <w:pPr>
        <w:pStyle w:val="Zhlav"/>
        <w:rPr>
          <w:rFonts w:asciiTheme="minorHAnsi" w:hAnsiTheme="minorHAnsi" w:cstheme="minorHAnsi"/>
          <w:szCs w:val="26"/>
        </w:rPr>
      </w:pPr>
    </w:p>
    <w:p w:rsidR="006C7B01" w:rsidRDefault="0074527E" w:rsidP="0074527E">
      <w:pPr>
        <w:pStyle w:val="Zhlav"/>
        <w:numPr>
          <w:ilvl w:val="0"/>
          <w:numId w:val="2"/>
        </w:numPr>
        <w:tabs>
          <w:tab w:val="clear" w:pos="4536"/>
          <w:tab w:val="clear" w:pos="9072"/>
        </w:tabs>
        <w:rPr>
          <w:rFonts w:asciiTheme="minorHAnsi" w:hAnsiTheme="minorHAnsi" w:cstheme="minorHAnsi"/>
          <w:szCs w:val="24"/>
        </w:rPr>
      </w:pPr>
      <w:r w:rsidRPr="0033187D">
        <w:rPr>
          <w:rFonts w:asciiTheme="minorHAnsi" w:hAnsiTheme="minorHAnsi" w:cstheme="minorHAnsi"/>
          <w:szCs w:val="24"/>
        </w:rPr>
        <w:t>zástupci zřizovatele</w:t>
      </w:r>
      <w:r w:rsidR="0033187D">
        <w:rPr>
          <w:rFonts w:asciiTheme="minorHAnsi" w:hAnsiTheme="minorHAnsi" w:cstheme="minorHAnsi"/>
          <w:szCs w:val="24"/>
        </w:rPr>
        <w:tab/>
      </w:r>
      <w:r w:rsidR="006C7B01" w:rsidRPr="0033187D">
        <w:rPr>
          <w:rFonts w:asciiTheme="minorHAnsi" w:hAnsiTheme="minorHAnsi" w:cstheme="minorHAnsi"/>
          <w:b/>
          <w:szCs w:val="24"/>
        </w:rPr>
        <w:t>Martin Brodský</w:t>
      </w:r>
    </w:p>
    <w:p w:rsidR="0033187D" w:rsidRDefault="0033187D" w:rsidP="006C7B01">
      <w:pPr>
        <w:pStyle w:val="Zhlav"/>
        <w:tabs>
          <w:tab w:val="clear" w:pos="4536"/>
          <w:tab w:val="clear" w:pos="9072"/>
        </w:tabs>
        <w:ind w:left="3196" w:firstLine="349"/>
        <w:rPr>
          <w:rFonts w:asciiTheme="minorHAnsi" w:hAnsiTheme="minorHAnsi" w:cstheme="minorHAnsi"/>
          <w:szCs w:val="24"/>
        </w:rPr>
      </w:pPr>
      <w:r w:rsidRPr="0033187D">
        <w:rPr>
          <w:rFonts w:asciiTheme="minorHAnsi" w:hAnsiTheme="minorHAnsi" w:cstheme="minorHAnsi"/>
          <w:b/>
          <w:szCs w:val="24"/>
        </w:rPr>
        <w:t>Vladi</w:t>
      </w:r>
      <w:r>
        <w:rPr>
          <w:rFonts w:asciiTheme="minorHAnsi" w:hAnsiTheme="minorHAnsi" w:cstheme="minorHAnsi"/>
          <w:b/>
          <w:szCs w:val="24"/>
        </w:rPr>
        <w:t>slav</w:t>
      </w:r>
      <w:r w:rsidRPr="0033187D">
        <w:rPr>
          <w:rFonts w:asciiTheme="minorHAnsi" w:hAnsiTheme="minorHAnsi" w:cstheme="minorHAnsi"/>
          <w:b/>
          <w:szCs w:val="24"/>
        </w:rPr>
        <w:t xml:space="preserve"> Fajt</w:t>
      </w:r>
    </w:p>
    <w:p w:rsidR="0074527E" w:rsidRPr="0033187D" w:rsidRDefault="0033187D" w:rsidP="0033187D">
      <w:pPr>
        <w:pStyle w:val="Zhlav"/>
        <w:tabs>
          <w:tab w:val="clear" w:pos="4536"/>
          <w:tab w:val="clear" w:pos="9072"/>
        </w:tabs>
        <w:ind w:left="1069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="0074527E" w:rsidRPr="0033187D">
        <w:rPr>
          <w:rFonts w:asciiTheme="minorHAnsi" w:hAnsiTheme="minorHAnsi" w:cstheme="minorHAnsi"/>
          <w:b/>
          <w:szCs w:val="24"/>
        </w:rPr>
        <w:tab/>
      </w:r>
    </w:p>
    <w:p w:rsidR="0074527E" w:rsidRPr="0033187D" w:rsidRDefault="0074527E" w:rsidP="0074527E">
      <w:pPr>
        <w:pStyle w:val="Zhlav"/>
        <w:tabs>
          <w:tab w:val="clear" w:pos="4536"/>
          <w:tab w:val="clear" w:pos="9072"/>
        </w:tabs>
        <w:ind w:left="1069"/>
        <w:rPr>
          <w:rFonts w:asciiTheme="minorHAnsi" w:hAnsiTheme="minorHAnsi" w:cstheme="minorHAnsi"/>
          <w:szCs w:val="24"/>
        </w:rPr>
      </w:pPr>
    </w:p>
    <w:p w:rsidR="0074527E" w:rsidRPr="0033187D" w:rsidRDefault="0074527E" w:rsidP="0074527E">
      <w:pPr>
        <w:pStyle w:val="Zhlav"/>
        <w:numPr>
          <w:ilvl w:val="0"/>
          <w:numId w:val="2"/>
        </w:numPr>
        <w:tabs>
          <w:tab w:val="clear" w:pos="4536"/>
          <w:tab w:val="clear" w:pos="9072"/>
        </w:tabs>
        <w:rPr>
          <w:rFonts w:asciiTheme="minorHAnsi" w:hAnsiTheme="minorHAnsi" w:cstheme="minorHAnsi"/>
          <w:b/>
          <w:szCs w:val="24"/>
        </w:rPr>
      </w:pPr>
      <w:r w:rsidRPr="0033187D">
        <w:rPr>
          <w:rFonts w:asciiTheme="minorHAnsi" w:hAnsiTheme="minorHAnsi" w:cstheme="minorHAnsi"/>
          <w:szCs w:val="24"/>
        </w:rPr>
        <w:t>zástupci rod</w:t>
      </w:r>
      <w:r w:rsidR="0033187D" w:rsidRPr="0033187D">
        <w:rPr>
          <w:rFonts w:asciiTheme="minorHAnsi" w:hAnsiTheme="minorHAnsi" w:cstheme="minorHAnsi"/>
          <w:szCs w:val="24"/>
        </w:rPr>
        <w:t>i</w:t>
      </w:r>
      <w:r w:rsidRPr="0033187D">
        <w:rPr>
          <w:rFonts w:asciiTheme="minorHAnsi" w:hAnsiTheme="minorHAnsi" w:cstheme="minorHAnsi"/>
          <w:szCs w:val="24"/>
        </w:rPr>
        <w:t>čů</w:t>
      </w:r>
      <w:r w:rsidR="0033187D" w:rsidRPr="0033187D">
        <w:rPr>
          <w:rFonts w:asciiTheme="minorHAnsi" w:hAnsiTheme="minorHAnsi" w:cstheme="minorHAnsi"/>
          <w:szCs w:val="24"/>
        </w:rPr>
        <w:tab/>
      </w:r>
      <w:r w:rsidR="0033187D" w:rsidRPr="0033187D">
        <w:rPr>
          <w:rFonts w:asciiTheme="minorHAnsi" w:hAnsiTheme="minorHAnsi" w:cstheme="minorHAnsi"/>
          <w:szCs w:val="24"/>
        </w:rPr>
        <w:tab/>
      </w:r>
      <w:r w:rsidR="0033187D" w:rsidRPr="0033187D">
        <w:rPr>
          <w:rFonts w:asciiTheme="minorHAnsi" w:hAnsiTheme="minorHAnsi" w:cstheme="minorHAnsi"/>
          <w:b/>
          <w:szCs w:val="24"/>
        </w:rPr>
        <w:t>Marika Bartošková</w:t>
      </w:r>
    </w:p>
    <w:p w:rsidR="0033187D" w:rsidRPr="0033187D" w:rsidRDefault="0033187D" w:rsidP="0033187D">
      <w:pPr>
        <w:pStyle w:val="Zhlav"/>
        <w:tabs>
          <w:tab w:val="clear" w:pos="4536"/>
          <w:tab w:val="clear" w:pos="9072"/>
        </w:tabs>
        <w:ind w:left="3545"/>
        <w:rPr>
          <w:rFonts w:asciiTheme="minorHAnsi" w:eastAsiaTheme="minorHAnsi" w:hAnsiTheme="minorHAnsi" w:cstheme="minorHAnsi"/>
          <w:b/>
          <w:szCs w:val="24"/>
          <w:lang w:eastAsia="en-US"/>
        </w:rPr>
      </w:pPr>
      <w:r w:rsidRPr="0033187D">
        <w:rPr>
          <w:rFonts w:asciiTheme="minorHAnsi" w:eastAsiaTheme="minorHAnsi" w:hAnsiTheme="minorHAnsi" w:cstheme="minorHAnsi"/>
          <w:b/>
          <w:szCs w:val="24"/>
          <w:lang w:eastAsia="en-US"/>
        </w:rPr>
        <w:t>Kateřina Nováková</w:t>
      </w:r>
    </w:p>
    <w:p w:rsidR="0033187D" w:rsidRDefault="0033187D" w:rsidP="0033187D">
      <w:pPr>
        <w:pStyle w:val="Zhlav"/>
        <w:tabs>
          <w:tab w:val="clear" w:pos="4536"/>
          <w:tab w:val="clear" w:pos="9072"/>
        </w:tabs>
        <w:rPr>
          <w:rFonts w:asciiTheme="minorHAnsi" w:eastAsiaTheme="minorHAnsi" w:hAnsiTheme="minorHAnsi" w:cstheme="minorHAnsi"/>
          <w:szCs w:val="24"/>
          <w:lang w:eastAsia="en-US"/>
        </w:rPr>
      </w:pPr>
    </w:p>
    <w:p w:rsidR="006C7B01" w:rsidRPr="0033187D" w:rsidRDefault="006C7B01" w:rsidP="0033187D">
      <w:pPr>
        <w:pStyle w:val="Zhlav"/>
        <w:tabs>
          <w:tab w:val="clear" w:pos="4536"/>
          <w:tab w:val="clear" w:pos="9072"/>
        </w:tabs>
        <w:rPr>
          <w:rFonts w:asciiTheme="minorHAnsi" w:eastAsiaTheme="minorHAnsi" w:hAnsiTheme="minorHAnsi" w:cstheme="minorHAnsi"/>
          <w:szCs w:val="24"/>
          <w:lang w:eastAsia="en-US"/>
        </w:rPr>
      </w:pPr>
    </w:p>
    <w:p w:rsidR="0033187D" w:rsidRPr="0033187D" w:rsidRDefault="0033187D" w:rsidP="0033187D">
      <w:pPr>
        <w:pStyle w:val="Zhlav"/>
        <w:numPr>
          <w:ilvl w:val="0"/>
          <w:numId w:val="2"/>
        </w:numPr>
        <w:tabs>
          <w:tab w:val="clear" w:pos="4536"/>
          <w:tab w:val="clear" w:pos="9072"/>
        </w:tabs>
        <w:rPr>
          <w:rFonts w:asciiTheme="minorHAnsi" w:hAnsiTheme="minorHAnsi" w:cstheme="minorHAnsi"/>
          <w:szCs w:val="24"/>
        </w:rPr>
      </w:pPr>
      <w:r w:rsidRPr="0033187D">
        <w:rPr>
          <w:rFonts w:asciiTheme="minorHAnsi" w:eastAsiaTheme="minorHAnsi" w:hAnsiTheme="minorHAnsi" w:cstheme="minorHAnsi"/>
          <w:szCs w:val="24"/>
          <w:lang w:eastAsia="en-US"/>
        </w:rPr>
        <w:t>zástupci pedagogů</w:t>
      </w:r>
      <w:r w:rsidRPr="0033187D">
        <w:rPr>
          <w:rFonts w:asciiTheme="minorHAnsi" w:eastAsiaTheme="minorHAnsi" w:hAnsiTheme="minorHAnsi" w:cstheme="minorHAnsi"/>
          <w:szCs w:val="24"/>
          <w:lang w:eastAsia="en-US"/>
        </w:rPr>
        <w:tab/>
      </w:r>
      <w:r w:rsidRPr="00C91018">
        <w:rPr>
          <w:rFonts w:asciiTheme="minorHAnsi" w:eastAsiaTheme="minorHAnsi" w:hAnsiTheme="minorHAnsi" w:cstheme="minorHAnsi"/>
          <w:b/>
          <w:strike/>
          <w:szCs w:val="24"/>
          <w:lang w:eastAsia="en-US"/>
        </w:rPr>
        <w:t>Kateřina Hobzová</w:t>
      </w:r>
    </w:p>
    <w:p w:rsidR="0033187D" w:rsidRDefault="008262D7" w:rsidP="0033187D">
      <w:pPr>
        <w:pStyle w:val="Zhlav"/>
        <w:tabs>
          <w:tab w:val="clear" w:pos="4536"/>
          <w:tab w:val="clear" w:pos="9072"/>
        </w:tabs>
        <w:ind w:left="3545"/>
        <w:rPr>
          <w:rFonts w:asciiTheme="minorHAnsi" w:eastAsiaTheme="minorHAnsi" w:hAnsiTheme="minorHAnsi" w:cstheme="minorHAnsi"/>
          <w:b/>
          <w:szCs w:val="24"/>
          <w:lang w:eastAsia="en-US"/>
        </w:rPr>
      </w:pPr>
      <w:r>
        <w:rPr>
          <w:rFonts w:asciiTheme="minorHAnsi" w:eastAsiaTheme="minorHAnsi" w:hAnsiTheme="minorHAnsi" w:cstheme="minorHAnsi"/>
          <w:b/>
          <w:szCs w:val="24"/>
          <w:lang w:eastAsia="en-US"/>
        </w:rPr>
        <w:t xml:space="preserve">Martina </w:t>
      </w:r>
      <w:proofErr w:type="spellStart"/>
      <w:r>
        <w:rPr>
          <w:rFonts w:asciiTheme="minorHAnsi" w:eastAsiaTheme="minorHAnsi" w:hAnsiTheme="minorHAnsi" w:cstheme="minorHAnsi"/>
          <w:b/>
          <w:szCs w:val="24"/>
          <w:lang w:eastAsia="en-US"/>
        </w:rPr>
        <w:t>Štarmanová</w:t>
      </w:r>
      <w:proofErr w:type="spellEnd"/>
    </w:p>
    <w:p w:rsidR="00C91018" w:rsidRPr="00D21A9F" w:rsidRDefault="00C91018" w:rsidP="0033187D">
      <w:pPr>
        <w:pStyle w:val="Zhlav"/>
        <w:tabs>
          <w:tab w:val="clear" w:pos="4536"/>
          <w:tab w:val="clear" w:pos="9072"/>
        </w:tabs>
        <w:ind w:left="3545"/>
        <w:rPr>
          <w:rFonts w:asciiTheme="minorHAnsi" w:hAnsiTheme="minorHAnsi" w:cstheme="minorHAnsi"/>
          <w:szCs w:val="24"/>
        </w:rPr>
      </w:pPr>
      <w:r>
        <w:rPr>
          <w:rFonts w:asciiTheme="minorHAnsi" w:eastAsiaTheme="minorHAnsi" w:hAnsiTheme="minorHAnsi" w:cstheme="minorHAnsi"/>
          <w:b/>
          <w:szCs w:val="24"/>
          <w:lang w:eastAsia="en-US"/>
        </w:rPr>
        <w:t>Lucie Kočí</w:t>
      </w:r>
    </w:p>
    <w:p w:rsidR="0097670A" w:rsidRPr="0033187D" w:rsidRDefault="0097670A" w:rsidP="0097670A">
      <w:pPr>
        <w:pStyle w:val="Zhlav"/>
        <w:rPr>
          <w:rFonts w:asciiTheme="minorHAnsi" w:hAnsiTheme="minorHAnsi" w:cstheme="minorHAnsi"/>
          <w:b/>
          <w:szCs w:val="24"/>
        </w:rPr>
      </w:pPr>
    </w:p>
    <w:p w:rsidR="0097670A" w:rsidRDefault="0097670A" w:rsidP="00705098">
      <w:pPr>
        <w:pStyle w:val="Zhlav"/>
        <w:rPr>
          <w:rFonts w:asciiTheme="minorHAnsi" w:hAnsiTheme="minorHAnsi" w:cstheme="minorHAnsi"/>
          <w:sz w:val="26"/>
          <w:szCs w:val="26"/>
        </w:rPr>
      </w:pPr>
    </w:p>
    <w:p w:rsidR="00705098" w:rsidRDefault="00705098" w:rsidP="00705098">
      <w:pPr>
        <w:pStyle w:val="Zhlav"/>
        <w:rPr>
          <w:rFonts w:asciiTheme="minorHAnsi" w:hAnsiTheme="minorHAnsi" w:cstheme="minorHAnsi"/>
          <w:sz w:val="26"/>
          <w:szCs w:val="26"/>
        </w:rPr>
      </w:pPr>
    </w:p>
    <w:p w:rsidR="00705098" w:rsidRPr="00705098" w:rsidRDefault="00705098" w:rsidP="00705098">
      <w:pPr>
        <w:pStyle w:val="Zhlav"/>
        <w:rPr>
          <w:rFonts w:asciiTheme="minorHAnsi" w:hAnsiTheme="minorHAnsi" w:cstheme="minorHAnsi"/>
          <w:sz w:val="26"/>
          <w:szCs w:val="26"/>
        </w:rPr>
      </w:pPr>
    </w:p>
    <w:p w:rsidR="00705098" w:rsidRPr="00705098" w:rsidRDefault="00705098" w:rsidP="00705098">
      <w:pPr>
        <w:pStyle w:val="Zhlav"/>
        <w:rPr>
          <w:rFonts w:asciiTheme="minorHAnsi" w:hAnsiTheme="minorHAnsi" w:cstheme="minorHAnsi"/>
          <w:szCs w:val="24"/>
        </w:rPr>
      </w:pPr>
      <w:r w:rsidRPr="00705098">
        <w:rPr>
          <w:rFonts w:asciiTheme="minorHAnsi" w:hAnsiTheme="minorHAnsi" w:cstheme="minorHAnsi"/>
          <w:color w:val="000000"/>
          <w:szCs w:val="24"/>
          <w:shd w:val="clear" w:color="auto" w:fill="FFFFFF"/>
        </w:rPr>
        <w:t>Kontaktní e-mail pro připomínky a podněty ze strany rodičů a zákonných zástupců žáků: </w:t>
      </w:r>
      <w:hyperlink r:id="rId5" w:history="1">
        <w:r w:rsidRPr="00705098">
          <w:rPr>
            <w:rStyle w:val="Hypertextovodkaz"/>
            <w:rFonts w:asciiTheme="minorHAnsi" w:hAnsiTheme="minorHAnsi" w:cstheme="minorHAnsi"/>
            <w:szCs w:val="24"/>
            <w:shd w:val="clear" w:color="auto" w:fill="FFFFFF"/>
          </w:rPr>
          <w:t>skolskarada.kerhartice@gmail.com</w:t>
        </w:r>
      </w:hyperlink>
    </w:p>
    <w:p w:rsidR="00705098" w:rsidRPr="00705098" w:rsidRDefault="00705098" w:rsidP="00705098">
      <w:pPr>
        <w:pStyle w:val="Zhlav"/>
        <w:rPr>
          <w:rFonts w:asciiTheme="minorHAnsi" w:hAnsiTheme="minorHAnsi" w:cstheme="minorHAnsi"/>
          <w:szCs w:val="24"/>
        </w:rPr>
      </w:pPr>
    </w:p>
    <w:p w:rsidR="0097670A" w:rsidRDefault="0097670A" w:rsidP="0097670A">
      <w:pPr>
        <w:pStyle w:val="Zhlav"/>
        <w:jc w:val="center"/>
        <w:rPr>
          <w:rFonts w:asciiTheme="minorHAnsi" w:hAnsiTheme="minorHAnsi" w:cstheme="minorHAnsi"/>
          <w:sz w:val="26"/>
          <w:szCs w:val="26"/>
        </w:rPr>
      </w:pPr>
    </w:p>
    <w:p w:rsidR="0097670A" w:rsidRDefault="0097670A"/>
    <w:sectPr w:rsidR="00976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F4BD6"/>
    <w:multiLevelType w:val="hybridMultilevel"/>
    <w:tmpl w:val="F5D8E510"/>
    <w:lvl w:ilvl="0" w:tplc="4000935E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B0B0B88"/>
    <w:multiLevelType w:val="hybridMultilevel"/>
    <w:tmpl w:val="2966A016"/>
    <w:lvl w:ilvl="0" w:tplc="454CFE4A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0A"/>
    <w:rsid w:val="00005FAE"/>
    <w:rsid w:val="003054F9"/>
    <w:rsid w:val="0033187D"/>
    <w:rsid w:val="006C7B01"/>
    <w:rsid w:val="00705098"/>
    <w:rsid w:val="0074527E"/>
    <w:rsid w:val="008262D7"/>
    <w:rsid w:val="0097670A"/>
    <w:rsid w:val="00C91018"/>
    <w:rsid w:val="00D21A9F"/>
    <w:rsid w:val="00D7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C0544"/>
  <w15:chartTrackingRefBased/>
  <w15:docId w15:val="{404CB1EC-0D1C-4982-AB4C-65ADA8FC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7670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97670A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uv3um">
    <w:name w:val="uv3um"/>
    <w:basedOn w:val="Standardnpsmoodstavce"/>
    <w:rsid w:val="0097670A"/>
  </w:style>
  <w:style w:type="paragraph" w:styleId="Odstavecseseznamem">
    <w:name w:val="List Paragraph"/>
    <w:basedOn w:val="Normln"/>
    <w:uiPriority w:val="34"/>
    <w:qFormat/>
    <w:rsid w:val="0033187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050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olskarada.kerhartic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uživatel</cp:lastModifiedBy>
  <cp:revision>5</cp:revision>
  <dcterms:created xsi:type="dcterms:W3CDTF">2026-04-21T05:24:00Z</dcterms:created>
  <dcterms:modified xsi:type="dcterms:W3CDTF">2026-08-25T06:27:00Z</dcterms:modified>
</cp:coreProperties>
</file>