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E" w:rsidRPr="002D248E" w:rsidRDefault="0051100E" w:rsidP="0051100E">
      <w:pPr>
        <w:jc w:val="center"/>
        <w:rPr>
          <w:rFonts w:ascii="Comic Sans MS" w:hAnsi="Comic Sans MS"/>
          <w:b/>
          <w:color w:val="FFFF66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21B078" wp14:editId="1B7B9555">
                <wp:simplePos x="0" y="0"/>
                <wp:positionH relativeFrom="column">
                  <wp:posOffset>-78740</wp:posOffset>
                </wp:positionH>
                <wp:positionV relativeFrom="paragraph">
                  <wp:posOffset>-47625</wp:posOffset>
                </wp:positionV>
                <wp:extent cx="6873240" cy="10037234"/>
                <wp:effectExtent l="0" t="0" r="3810" b="25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240" cy="100372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/>
                            </a:gs>
                            <a:gs pos="45000">
                              <a:srgbClr val="FF7A00"/>
                            </a:gs>
                            <a:gs pos="70000">
                              <a:srgbClr val="FFFF00"/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6.2pt;margin-top:-3.75pt;width:541.2pt;height:79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" fillcolor="yellow" stroked="f" strokeweight="2pt">
                <v:fill color2="#ffc000" rotate="t" angle="45" colors="0 yellow;29491f #ff7a00;45875f yellow;1 #ffc000" focus="100%" type="gradient"/>
              </v:rect>
            </w:pict>
          </mc:Fallback>
        </mc:AlternateContent>
      </w:r>
      <w:r w:rsidRPr="002D248E">
        <w:rPr>
          <w:rFonts w:ascii="Comic Sans MS" w:hAnsi="Comic Sans MS"/>
          <w:b/>
          <w:color w:val="FFFF66"/>
          <w:sz w:val="40"/>
          <w:szCs w:val="40"/>
        </w:rPr>
        <w:t>Školní rok 202</w:t>
      </w:r>
      <w:r w:rsidR="00843640">
        <w:rPr>
          <w:rFonts w:ascii="Comic Sans MS" w:hAnsi="Comic Sans MS"/>
          <w:b/>
          <w:color w:val="FFFF66"/>
          <w:sz w:val="40"/>
          <w:szCs w:val="40"/>
        </w:rPr>
        <w:t>1</w:t>
      </w:r>
      <w:r w:rsidRPr="002D248E">
        <w:rPr>
          <w:rFonts w:ascii="Comic Sans MS" w:hAnsi="Comic Sans MS"/>
          <w:b/>
          <w:color w:val="FFFF66"/>
          <w:sz w:val="40"/>
          <w:szCs w:val="40"/>
        </w:rPr>
        <w:t>/202</w:t>
      </w:r>
      <w:r w:rsidR="00843640">
        <w:rPr>
          <w:rFonts w:ascii="Comic Sans MS" w:hAnsi="Comic Sans MS"/>
          <w:b/>
          <w:color w:val="FFFF66"/>
          <w:sz w:val="40"/>
          <w:szCs w:val="40"/>
        </w:rPr>
        <w:t>2</w:t>
      </w:r>
    </w:p>
    <w:p w:rsidR="0051100E" w:rsidRDefault="0051100E" w:rsidP="0051100E">
      <w:pPr>
        <w:jc w:val="center"/>
        <w:rPr>
          <w:rFonts w:ascii="Comic Sans MS" w:hAnsi="Comic Sans MS"/>
          <w:b/>
          <w:i/>
          <w:sz w:val="30"/>
          <w:szCs w:val="30"/>
        </w:rPr>
      </w:pPr>
      <w:r w:rsidRPr="002D248E">
        <w:rPr>
          <w:rFonts w:ascii="Comic Sans MS" w:hAnsi="Comic Sans MS"/>
          <w:b/>
          <w:i/>
          <w:sz w:val="30"/>
          <w:szCs w:val="30"/>
        </w:rPr>
        <w:t>Vážení rodiče, máte doma předškoláka, který není dostatečně zralý k plnění školních povinností</w:t>
      </w:r>
      <w:r>
        <w:rPr>
          <w:rFonts w:ascii="Comic Sans MS" w:hAnsi="Comic Sans MS"/>
          <w:b/>
          <w:i/>
          <w:sz w:val="30"/>
          <w:szCs w:val="30"/>
        </w:rPr>
        <w:t xml:space="preserve"> a k zahájení povinné školní docházky</w:t>
      </w:r>
      <w:r w:rsidRPr="002D248E">
        <w:rPr>
          <w:rFonts w:ascii="Comic Sans MS" w:hAnsi="Comic Sans MS"/>
          <w:b/>
          <w:i/>
          <w:sz w:val="30"/>
          <w:szCs w:val="30"/>
        </w:rPr>
        <w:t xml:space="preserve">? </w:t>
      </w:r>
    </w:p>
    <w:p w:rsidR="0051100E" w:rsidRDefault="0051100E" w:rsidP="0051100E">
      <w:pPr>
        <w:jc w:val="center"/>
        <w:rPr>
          <w:rFonts w:ascii="Comic Sans MS" w:hAnsi="Comic Sans MS"/>
          <w:b/>
          <w:i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97C8FEE" wp14:editId="6AAA9AD0">
                <wp:simplePos x="0" y="0"/>
                <wp:positionH relativeFrom="column">
                  <wp:posOffset>84455</wp:posOffset>
                </wp:positionH>
                <wp:positionV relativeFrom="paragraph">
                  <wp:posOffset>293370</wp:posOffset>
                </wp:positionV>
                <wp:extent cx="6323965" cy="2529840"/>
                <wp:effectExtent l="19050" t="0" r="38735" b="41910"/>
                <wp:wrapNone/>
                <wp:docPr id="3" name="M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3965" cy="2529840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E" w:rsidRDefault="0051100E" w:rsidP="0051100E">
                            <w:pPr>
                              <w:jc w:val="right"/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FB7F8D"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1100E" w:rsidRPr="00FB7F8D" w:rsidRDefault="0051100E" w:rsidP="0051100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00E" w:rsidRDefault="0051100E" w:rsidP="0051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3" o:spid="_x0000_s1026" style="position:absolute;left:0;text-align:left;margin-left:6.65pt;margin-top:23.1pt;width:497.95pt;height:19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ff6" strokeweight="2pt">
                <v:stroke joinstyle="miter"/>
                <v:formulas/>
                <v:path arrowok="t" o:connecttype="custom" o:connectlocs="686999,1532954;316198,1486281;1014177,2043724;851979,2066036;2412183,2289154;2314396,2187258;4219929,2035057;4180844,2146850;4996079,1344212;5471986,1762104;6118729,899147;5906759,1055857;5610177,317753;5621302,391774;4256673,231434;4365293,137033;3241178,276408;3293732,195009;2049433,304049;2239738,382990;604144,924621;570914,841523" o:connectangles="0,0,0,0,0,0,0,0,0,0,0,0,0,0,0,0,0,0,0,0,0,0" textboxrect="0,0,43200,43200"/>
                <v:textbox>
                  <w:txbxContent>
                    <w:p w:rsidR="0051100E" w:rsidRDefault="0051100E" w:rsidP="0051100E">
                      <w:pPr>
                        <w:jc w:val="right"/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FB7F8D"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1100E" w:rsidRPr="00FB7F8D" w:rsidRDefault="0051100E" w:rsidP="0051100E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1100E" w:rsidRDefault="0051100E" w:rsidP="0051100E"/>
                  </w:txbxContent>
                </v:textbox>
              </v:shape>
            </w:pict>
          </mc:Fallback>
        </mc:AlternateContent>
      </w:r>
      <w:r w:rsidRPr="002D248E">
        <w:rPr>
          <w:rFonts w:ascii="Comic Sans MS" w:hAnsi="Comic Sans MS"/>
          <w:b/>
          <w:i/>
          <w:sz w:val="30"/>
          <w:szCs w:val="30"/>
        </w:rPr>
        <w:t xml:space="preserve">Právě pro něj je vhodná </w:t>
      </w:r>
    </w:p>
    <w:p w:rsidR="0051100E" w:rsidRDefault="0051100E" w:rsidP="0051100E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51100E" w:rsidRDefault="0051100E" w:rsidP="0051100E">
      <w:pPr>
        <w:jc w:val="center"/>
        <w:rPr>
          <w:rFonts w:ascii="Comic Sans MS" w:hAnsi="Comic Sans MS"/>
          <w:b/>
          <w:i/>
          <w:sz w:val="100"/>
          <w:szCs w:val="100"/>
        </w:rPr>
      </w:pPr>
      <w:r w:rsidRPr="00112903">
        <w:rPr>
          <w:rFonts w:ascii="Comic Sans MS" w:hAnsi="Comic Sans MS"/>
          <w:b/>
          <w:i/>
          <w:sz w:val="100"/>
          <w:szCs w:val="100"/>
        </w:rPr>
        <w:t>PŘÍPRAVNÁ</w:t>
      </w:r>
    </w:p>
    <w:p w:rsidR="0051100E" w:rsidRPr="00112903" w:rsidRDefault="0051100E" w:rsidP="0051100E">
      <w:pPr>
        <w:jc w:val="center"/>
        <w:rPr>
          <w:rFonts w:ascii="Comic Sans MS" w:hAnsi="Comic Sans MS"/>
          <w:b/>
          <w:i/>
          <w:sz w:val="100"/>
          <w:szCs w:val="100"/>
        </w:rPr>
      </w:pPr>
      <w:r w:rsidRPr="00112903">
        <w:rPr>
          <w:rFonts w:ascii="Comic Sans MS" w:hAnsi="Comic Sans MS"/>
          <w:b/>
          <w:i/>
          <w:sz w:val="100"/>
          <w:szCs w:val="100"/>
        </w:rPr>
        <w:t>TŘÍDA</w:t>
      </w:r>
    </w:p>
    <w:p w:rsidR="0051100E" w:rsidRDefault="0051100E" w:rsidP="0051100E">
      <w:pPr>
        <w:jc w:val="center"/>
        <w:rPr>
          <w:rFonts w:ascii="Comic Sans MS" w:hAnsi="Comic Sans MS"/>
          <w:b/>
          <w:i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2E75A" wp14:editId="40B21FE4">
                <wp:simplePos x="0" y="0"/>
                <wp:positionH relativeFrom="column">
                  <wp:posOffset>183515</wp:posOffset>
                </wp:positionH>
                <wp:positionV relativeFrom="paragraph">
                  <wp:posOffset>127635</wp:posOffset>
                </wp:positionV>
                <wp:extent cx="1187450" cy="586740"/>
                <wp:effectExtent l="19050" t="0" r="31750" b="41910"/>
                <wp:wrapNone/>
                <wp:docPr id="11" name="M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86740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E" w:rsidRDefault="0051100E" w:rsidP="0051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1" o:spid="_x0000_s1027" style="position:absolute;left:0;text-align:left;margin-left:14.45pt;margin-top:10.05pt;width:93.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ff6" strokeweight="2pt">
                <v:stroke joinstyle="miter"/>
                <v:formulas/>
                <v:path arrowok="t" o:connecttype="custom" o:connectlocs="128998,355535;59373,344710;190432,473996;159976,479171;452935,530918;434574,507286;792375,471986;785036,497914;938113,311760;1027474,408681;1148913,208537;1109111,244882;1053422,73696;1055511,90863;799275,53676;819670,31782;608596,64107;618464,45228;384822,70517;420555,88826;113440,214445;107200,195173" o:connectangles="0,0,0,0,0,0,0,0,0,0,0,0,0,0,0,0,0,0,0,0,0,0" textboxrect="0,0,43200,43200"/>
                <v:textbox>
                  <w:txbxContent>
                    <w:p w:rsidR="0051100E" w:rsidRDefault="0051100E" w:rsidP="0051100E"/>
                  </w:txbxContent>
                </v:textbox>
              </v:shape>
            </w:pict>
          </mc:Fallback>
        </mc:AlternateContent>
      </w:r>
    </w:p>
    <w:p w:rsidR="0051100E" w:rsidRDefault="0051100E" w:rsidP="0051100E">
      <w:pPr>
        <w:jc w:val="center"/>
        <w:rPr>
          <w:rFonts w:ascii="Comic Sans MS" w:hAnsi="Comic Sans MS"/>
          <w:b/>
          <w:i/>
          <w:sz w:val="30"/>
          <w:szCs w:val="30"/>
        </w:rPr>
      </w:pPr>
    </w:p>
    <w:p w:rsidR="0051100E" w:rsidRPr="00500AAC" w:rsidRDefault="0051100E" w:rsidP="0051100E">
      <w:pPr>
        <w:jc w:val="center"/>
        <w:rPr>
          <w:rFonts w:ascii="Comic Sans MS" w:hAnsi="Comic Sans MS"/>
          <w:b/>
          <w:sz w:val="60"/>
          <w:szCs w:val="6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5E3D9" wp14:editId="2B42B946">
                <wp:simplePos x="0" y="0"/>
                <wp:positionH relativeFrom="column">
                  <wp:posOffset>4893945</wp:posOffset>
                </wp:positionH>
                <wp:positionV relativeFrom="paragraph">
                  <wp:posOffset>506095</wp:posOffset>
                </wp:positionV>
                <wp:extent cx="1187450" cy="586740"/>
                <wp:effectExtent l="19050" t="0" r="31750" b="41910"/>
                <wp:wrapNone/>
                <wp:docPr id="12" name="M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86740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E" w:rsidRDefault="0051100E" w:rsidP="0051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2" o:spid="_x0000_s1028" style="position:absolute;left:0;text-align:left;margin-left:385.35pt;margin-top:39.85pt;width:93.5pt;height:4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ff6" strokeweight="2pt">
                <v:stroke joinstyle="miter"/>
                <v:formulas/>
                <v:path arrowok="t" o:connecttype="custom" o:connectlocs="128998,355535;59373,344710;190432,473996;159976,479171;452935,530918;434574,507286;792375,471986;785036,497914;938113,311760;1027474,408681;1148913,208537;1109111,244882;1053422,73696;1055511,90863;799275,53676;819670,31782;608596,64107;618464,45228;384822,70517;420555,88826;113440,214445;107200,195173" o:connectangles="0,0,0,0,0,0,0,0,0,0,0,0,0,0,0,0,0,0,0,0,0,0" textboxrect="0,0,43200,43200"/>
                <v:textbox>
                  <w:txbxContent>
                    <w:p w:rsidR="0051100E" w:rsidRDefault="0051100E" w:rsidP="0051100E"/>
                  </w:txbxContent>
                </v:textbox>
              </v:shape>
            </w:pict>
          </mc:Fallback>
        </mc:AlternateContent>
      </w:r>
      <w:r w:rsidRPr="00500AAC">
        <w:rPr>
          <w:rFonts w:ascii="Comic Sans MS" w:hAnsi="Comic Sans MS"/>
          <w:b/>
          <w:sz w:val="60"/>
          <w:szCs w:val="60"/>
        </w:rPr>
        <w:t xml:space="preserve">na ZŠ v KERHARTICÍCH </w:t>
      </w:r>
    </w:p>
    <w:p w:rsidR="0051100E" w:rsidRPr="00F878E1" w:rsidRDefault="0051100E" w:rsidP="0051100E">
      <w:pPr>
        <w:rPr>
          <w:rFonts w:ascii="Comic Sans MS" w:hAnsi="Comic Sans MS"/>
          <w:sz w:val="10"/>
          <w:szCs w:val="10"/>
        </w:rPr>
      </w:pPr>
    </w:p>
    <w:p w:rsidR="0051100E" w:rsidRDefault="0051100E" w:rsidP="0051100E">
      <w:pPr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</w:t>
      </w:r>
      <w:r w:rsidRPr="002D248E">
        <w:rPr>
          <w:rFonts w:cstheme="minorHAnsi"/>
          <w:b/>
          <w:sz w:val="40"/>
          <w:szCs w:val="40"/>
        </w:rPr>
        <w:t>Je určena dětem</w:t>
      </w:r>
      <w:r>
        <w:rPr>
          <w:rFonts w:cstheme="minorHAnsi"/>
          <w:b/>
          <w:sz w:val="40"/>
          <w:szCs w:val="40"/>
        </w:rPr>
        <w:t xml:space="preserve">: </w:t>
      </w:r>
    </w:p>
    <w:p w:rsidR="0051100E" w:rsidRPr="005C5BB4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24"/>
          <w:szCs w:val="24"/>
        </w:rPr>
      </w:pPr>
      <w:r w:rsidRPr="00500AAC">
        <w:rPr>
          <w:rFonts w:cstheme="minorHAnsi"/>
          <w:sz w:val="30"/>
          <w:szCs w:val="30"/>
        </w:rPr>
        <w:t xml:space="preserve">ve věku 5 a 6 let </w:t>
      </w:r>
      <w:r w:rsidRPr="005C5BB4">
        <w:rPr>
          <w:rFonts w:cstheme="minorHAnsi"/>
          <w:sz w:val="24"/>
          <w:szCs w:val="24"/>
        </w:rPr>
        <w:t>(předškolákům – nejenom s odkladem školní docházky)</w:t>
      </w:r>
    </w:p>
    <w:p w:rsidR="0051100E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s vadou řeči</w:t>
      </w:r>
    </w:p>
    <w:p w:rsidR="0051100E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30"/>
          <w:szCs w:val="3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5CEBE1" wp14:editId="56D1CFF2">
                <wp:simplePos x="0" y="0"/>
                <wp:positionH relativeFrom="column">
                  <wp:posOffset>3747135</wp:posOffset>
                </wp:positionH>
                <wp:positionV relativeFrom="paragraph">
                  <wp:posOffset>45720</wp:posOffset>
                </wp:positionV>
                <wp:extent cx="2727960" cy="1424940"/>
                <wp:effectExtent l="19050" t="0" r="34290" b="41910"/>
                <wp:wrapNone/>
                <wp:docPr id="13" name="Mr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1424940"/>
                        </a:xfrm>
                        <a:prstGeom prst="cloud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rgbClr val="FFFF66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00E" w:rsidRDefault="0051100E" w:rsidP="0051100E">
                            <w:pPr>
                              <w:jc w:val="right"/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Pr="00FB7F8D"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51100E" w:rsidRPr="00FB7F8D" w:rsidRDefault="0051100E" w:rsidP="0051100E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b/>
                                <w:sz w:val="100"/>
                                <w:szCs w:val="10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1100E" w:rsidRDefault="0051100E" w:rsidP="0051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rak 13" o:spid="_x0000_s1029" style="position:absolute;left:0;text-align:left;margin-left:295.05pt;margin-top:3.6pt;width:214.8pt;height:1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6" strokecolor="#ff6" strokeweight="2pt">
                <v:stroke joinstyle="miter"/>
                <v:formulas/>
                <v:path arrowok="t" o:connecttype="custom" o:connectlocs="296350,863441;136398,837152;437484,1151134;367517,1163701;1040540,1289373;998358,1231979;1820345,1146252;1803485,1209220;2155152,757131;2360443,992510;2639428,506447;2547990,594715;2420054,178975;2424853,220668;1836195,130356;1883050,77184;1398143,155688;1420813,109839;884061,171257;966153,215720;260609,520796;246274,473990" o:connectangles="0,0,0,0,0,0,0,0,0,0,0,0,0,0,0,0,0,0,0,0,0,0" textboxrect="0,0,43200,43200"/>
                <v:textbox>
                  <w:txbxContent>
                    <w:p w:rsidR="0051100E" w:rsidRDefault="0051100E" w:rsidP="0051100E">
                      <w:pPr>
                        <w:jc w:val="right"/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Pr="00FB7F8D"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51100E" w:rsidRPr="00FB7F8D" w:rsidRDefault="0051100E" w:rsidP="0051100E">
                      <w:pPr>
                        <w:jc w:val="center"/>
                        <w:rPr>
                          <w:rFonts w:ascii="Comic Sans MS" w:hAnsi="Comic Sans MS" w:cstheme="minorHAnsi"/>
                          <w:b/>
                          <w:sz w:val="100"/>
                          <w:szCs w:val="10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1100E" w:rsidRDefault="0051100E" w:rsidP="0051100E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30"/>
          <w:szCs w:val="30"/>
        </w:rPr>
        <w:t>se sníženou koncentrací pozornosti</w:t>
      </w:r>
    </w:p>
    <w:p w:rsidR="0051100E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s grafomotorickými obtížemi                                                </w:t>
      </w:r>
      <w:r>
        <w:rPr>
          <w:rFonts w:cstheme="minorHAnsi"/>
          <w:sz w:val="26"/>
          <w:szCs w:val="26"/>
        </w:rPr>
        <w:t>Bližší informace:</w:t>
      </w:r>
    </w:p>
    <w:p w:rsidR="0051100E" w:rsidRPr="00BB56C0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26"/>
          <w:szCs w:val="26"/>
        </w:rPr>
      </w:pPr>
      <w:r w:rsidRPr="000F410E">
        <w:rPr>
          <w:noProof/>
          <w:color w:val="FFFF00"/>
          <w:sz w:val="30"/>
          <w:szCs w:val="30"/>
          <w:lang w:eastAsia="cs-CZ"/>
        </w:rPr>
        <w:drawing>
          <wp:anchor distT="0" distB="0" distL="114300" distR="114300" simplePos="0" relativeHeight="251665408" behindDoc="0" locked="0" layoutInCell="1" allowOverlap="1" wp14:anchorId="69E58E1E" wp14:editId="268A1747">
            <wp:simplePos x="0" y="0"/>
            <wp:positionH relativeFrom="column">
              <wp:posOffset>3373755</wp:posOffset>
            </wp:positionH>
            <wp:positionV relativeFrom="paragraph">
              <wp:posOffset>52070</wp:posOffset>
            </wp:positionV>
            <wp:extent cx="1136015" cy="1127760"/>
            <wp:effectExtent l="0" t="0" r="6985" b="0"/>
            <wp:wrapNone/>
            <wp:docPr id="6" name="Obrázek 6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" r="92"/>
                    <a:stretch/>
                  </pic:blipFill>
                  <pic:spPr bwMode="auto">
                    <a:xfrm>
                      <a:off x="0" y="0"/>
                      <a:ext cx="1136015" cy="112776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30"/>
          <w:szCs w:val="30"/>
        </w:rPr>
        <w:t>se sníženou koordinací pohybu</w:t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  <w:t xml:space="preserve">  </w:t>
      </w:r>
      <w:r w:rsidRPr="00BB56C0">
        <w:rPr>
          <w:rFonts w:cstheme="minorHAnsi"/>
          <w:b/>
          <w:sz w:val="26"/>
          <w:szCs w:val="26"/>
        </w:rPr>
        <w:t>www.zskerhartice.cz</w:t>
      </w:r>
    </w:p>
    <w:p w:rsidR="0051100E" w:rsidRPr="00BB56C0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b/>
          <w:sz w:val="26"/>
          <w:szCs w:val="26"/>
        </w:rPr>
      </w:pPr>
      <w:r>
        <w:rPr>
          <w:rFonts w:cstheme="minorHAnsi"/>
          <w:sz w:val="30"/>
          <w:szCs w:val="30"/>
        </w:rPr>
        <w:t xml:space="preserve">se zdravotním oslabením                                                       </w:t>
      </w:r>
      <w:r>
        <w:rPr>
          <w:rFonts w:cstheme="minorHAnsi"/>
          <w:b/>
          <w:sz w:val="30"/>
          <w:szCs w:val="30"/>
        </w:rPr>
        <w:t>tel.</w:t>
      </w:r>
      <w:r w:rsidRPr="00BB56C0">
        <w:rPr>
          <w:rFonts w:cstheme="minorHAnsi"/>
          <w:b/>
          <w:sz w:val="30"/>
          <w:szCs w:val="30"/>
        </w:rPr>
        <w:t xml:space="preserve"> </w:t>
      </w:r>
      <w:r w:rsidRPr="00BB56C0">
        <w:rPr>
          <w:rFonts w:cstheme="minorHAnsi"/>
          <w:b/>
          <w:sz w:val="26"/>
          <w:szCs w:val="26"/>
        </w:rPr>
        <w:t>736 503 567</w:t>
      </w:r>
    </w:p>
    <w:p w:rsidR="0051100E" w:rsidRDefault="0051100E" w:rsidP="0051100E">
      <w:pPr>
        <w:pStyle w:val="Odstavecseseznamem"/>
        <w:numPr>
          <w:ilvl w:val="0"/>
          <w:numId w:val="3"/>
        </w:numPr>
        <w:spacing w:after="0"/>
        <w:ind w:left="709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se sníženou sociální adaptací</w:t>
      </w:r>
    </w:p>
    <w:p w:rsidR="0051100E" w:rsidRPr="006354E2" w:rsidRDefault="0051100E" w:rsidP="0051100E">
      <w:pPr>
        <w:ind w:left="66"/>
        <w:rPr>
          <w:rFonts w:cstheme="minorHAnsi"/>
          <w:sz w:val="30"/>
          <w:szCs w:val="30"/>
        </w:rPr>
      </w:pPr>
    </w:p>
    <w:p w:rsidR="0051100E" w:rsidRDefault="0051100E" w:rsidP="0051100E">
      <w:pPr>
        <w:rPr>
          <w:b/>
          <w:sz w:val="40"/>
          <w:szCs w:val="40"/>
        </w:rPr>
      </w:pPr>
    </w:p>
    <w:p w:rsidR="0051100E" w:rsidRDefault="0051100E" w:rsidP="0051100E">
      <w:pPr>
        <w:jc w:val="center"/>
        <w:rPr>
          <w:rFonts w:ascii="Comic Sans MS" w:hAnsi="Comic Sans MS"/>
          <w:b/>
          <w:sz w:val="30"/>
          <w:szCs w:val="30"/>
        </w:rPr>
      </w:pPr>
      <w:r w:rsidRPr="00500AAC">
        <w:rPr>
          <w:rFonts w:ascii="Comic Sans MS" w:hAnsi="Comic Sans MS"/>
          <w:b/>
          <w:sz w:val="30"/>
          <w:szCs w:val="30"/>
        </w:rPr>
        <w:t xml:space="preserve">Vzdělání je bezplatné, </w:t>
      </w:r>
      <w:r>
        <w:rPr>
          <w:rFonts w:ascii="Comic Sans MS" w:hAnsi="Comic Sans MS"/>
          <w:b/>
          <w:sz w:val="30"/>
          <w:szCs w:val="30"/>
        </w:rPr>
        <w:t>výuku vede kvalifikovaný pedagog.</w:t>
      </w:r>
    </w:p>
    <w:p w:rsidR="0051100E" w:rsidRPr="00500AAC" w:rsidRDefault="0051100E" w:rsidP="0051100E">
      <w:pPr>
        <w:jc w:val="center"/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D</w:t>
      </w:r>
      <w:r w:rsidRPr="00500AAC">
        <w:rPr>
          <w:rFonts w:ascii="Comic Sans MS" w:hAnsi="Comic Sans MS"/>
          <w:b/>
          <w:sz w:val="30"/>
          <w:szCs w:val="30"/>
        </w:rPr>
        <w:t>ěti mohou navštěvovat ranní i odpolední družinu a školní jídelnu.</w:t>
      </w:r>
    </w:p>
    <w:p w:rsidR="0051100E" w:rsidRDefault="0051100E" w:rsidP="0051100E">
      <w:pPr>
        <w:jc w:val="center"/>
        <w:rPr>
          <w:rFonts w:ascii="Comic Sans MS" w:hAnsi="Comic Sans MS"/>
          <w:i/>
          <w:sz w:val="30"/>
          <w:szCs w:val="30"/>
        </w:rPr>
      </w:pPr>
    </w:p>
    <w:p w:rsidR="0051100E" w:rsidRDefault="0051100E" w:rsidP="0051100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44A46">
        <w:rPr>
          <w:rFonts w:ascii="Comic Sans MS" w:hAnsi="Comic Sans MS"/>
          <w:b/>
          <w:sz w:val="40"/>
          <w:szCs w:val="40"/>
          <w:u w:val="single"/>
        </w:rPr>
        <w:t xml:space="preserve">ZÁPIS </w:t>
      </w:r>
      <w:r>
        <w:rPr>
          <w:rFonts w:ascii="Comic Sans MS" w:hAnsi="Comic Sans MS"/>
          <w:b/>
          <w:sz w:val="40"/>
          <w:szCs w:val="40"/>
          <w:u w:val="single"/>
        </w:rPr>
        <w:t>do přípravné třídy proběhne</w:t>
      </w:r>
      <w:r w:rsidRPr="00A44A46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51100E" w:rsidRPr="00F878E1" w:rsidRDefault="0051100E" w:rsidP="0051100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A44A46">
        <w:rPr>
          <w:rFonts w:ascii="Comic Sans MS" w:hAnsi="Comic Sans MS"/>
          <w:b/>
          <w:sz w:val="40"/>
          <w:szCs w:val="40"/>
          <w:u w:val="single"/>
        </w:rPr>
        <w:t xml:space="preserve">v pondělí </w:t>
      </w:r>
      <w:r w:rsidR="00876DFB">
        <w:rPr>
          <w:rFonts w:ascii="Comic Sans MS" w:hAnsi="Comic Sans MS"/>
          <w:b/>
          <w:sz w:val="40"/>
          <w:szCs w:val="40"/>
          <w:u w:val="single"/>
        </w:rPr>
        <w:t>10</w:t>
      </w:r>
      <w:r>
        <w:rPr>
          <w:rFonts w:ascii="Comic Sans MS" w:hAnsi="Comic Sans MS"/>
          <w:b/>
          <w:sz w:val="40"/>
          <w:szCs w:val="40"/>
          <w:u w:val="single"/>
        </w:rPr>
        <w:t>.</w:t>
      </w:r>
      <w:r w:rsidRPr="00A44A46">
        <w:rPr>
          <w:rFonts w:ascii="Comic Sans MS" w:hAnsi="Comic Sans MS"/>
          <w:b/>
          <w:sz w:val="40"/>
          <w:szCs w:val="40"/>
          <w:u w:val="single"/>
        </w:rPr>
        <w:t>května 202</w:t>
      </w:r>
      <w:r w:rsidR="00876DFB">
        <w:rPr>
          <w:rFonts w:ascii="Comic Sans MS" w:hAnsi="Comic Sans MS"/>
          <w:b/>
          <w:sz w:val="40"/>
          <w:szCs w:val="40"/>
          <w:u w:val="single"/>
        </w:rPr>
        <w:t>1</w:t>
      </w:r>
      <w:r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Pr="00A44A46">
        <w:rPr>
          <w:rFonts w:ascii="Comic Sans MS" w:hAnsi="Comic Sans MS"/>
          <w:b/>
          <w:sz w:val="40"/>
          <w:szCs w:val="40"/>
          <w:u w:val="single"/>
        </w:rPr>
        <w:t>od 13.00 do 16.00 hod. v budově ZŠ</w:t>
      </w:r>
    </w:p>
    <w:p w:rsidR="0051100E" w:rsidRDefault="0051100E">
      <w:pPr>
        <w:rPr>
          <w:noProof/>
          <w:lang w:eastAsia="cs-CZ"/>
        </w:rPr>
      </w:pPr>
    </w:p>
    <w:p w:rsidR="00DE6571" w:rsidRDefault="00DE6571" w:rsidP="00DE6571">
      <w:pPr>
        <w:rPr>
          <w:rFonts w:ascii="Comic Sans MS" w:hAnsi="Comic Sans MS"/>
          <w:b/>
          <w:sz w:val="30"/>
          <w:szCs w:val="30"/>
          <w:u w:val="single"/>
        </w:rPr>
      </w:pPr>
      <w:bookmarkStart w:id="0" w:name="_GoBack"/>
      <w:bookmarkEnd w:id="0"/>
      <w:r w:rsidRPr="00D7480A">
        <w:rPr>
          <w:rFonts w:ascii="Comic Sans MS" w:hAnsi="Comic Sans MS"/>
          <w:b/>
          <w:sz w:val="30"/>
          <w:szCs w:val="30"/>
          <w:u w:val="single"/>
        </w:rPr>
        <w:lastRenderedPageBreak/>
        <w:t>PŘÍPRAVNÁ TŘÍDA – informace pro rodiče</w:t>
      </w:r>
    </w:p>
    <w:p w:rsidR="00DE6571" w:rsidRPr="00B41EE6" w:rsidRDefault="00DE6571" w:rsidP="00DE6571">
      <w:pPr>
        <w:rPr>
          <w:rFonts w:ascii="Comic Sans MS" w:hAnsi="Comic Sans MS"/>
          <w:b/>
          <w:sz w:val="10"/>
          <w:szCs w:val="10"/>
          <w:u w:val="single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i/>
          <w:sz w:val="24"/>
          <w:szCs w:val="24"/>
        </w:rPr>
      </w:pPr>
      <w:r w:rsidRPr="00351E7D">
        <w:rPr>
          <w:rFonts w:cstheme="minorHAnsi"/>
          <w:i/>
          <w:sz w:val="24"/>
          <w:szCs w:val="24"/>
        </w:rPr>
        <w:t>Třída je dle zákona 561/2004 Sb. určena pro děti v posledním roce před zahájením školní docházky,                        u kterých je předpoklad, že zařazení do přípravné třídy vyrovná jejich vývoj. Přednostně pro děti, kterým byl povolen odklad školní docházky.</w:t>
      </w:r>
    </w:p>
    <w:p w:rsidR="00DE6571" w:rsidRPr="00D7480A" w:rsidRDefault="00DE6571" w:rsidP="00DE6571">
      <w:pPr>
        <w:pStyle w:val="Odstavecseseznamem"/>
        <w:spacing w:after="0"/>
        <w:ind w:left="284"/>
        <w:rPr>
          <w:rFonts w:cstheme="minorHAnsi"/>
          <w:i/>
          <w:sz w:val="10"/>
          <w:szCs w:val="10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12E4E">
        <w:rPr>
          <w:rFonts w:cstheme="minorHAnsi"/>
          <w:b/>
          <w:sz w:val="24"/>
          <w:szCs w:val="24"/>
        </w:rPr>
        <w:t>docházka do třídy je zdarma</w:t>
      </w:r>
      <w:r w:rsidRPr="00112E4E">
        <w:rPr>
          <w:rFonts w:cstheme="minorHAnsi"/>
          <w:sz w:val="24"/>
          <w:szCs w:val="24"/>
        </w:rPr>
        <w:t xml:space="preserve"> </w:t>
      </w:r>
    </w:p>
    <w:p w:rsidR="00DE6571" w:rsidRPr="00B41EE6" w:rsidRDefault="00DE6571" w:rsidP="00DE6571">
      <w:pPr>
        <w:jc w:val="both"/>
        <w:rPr>
          <w:rFonts w:cstheme="minorHAnsi"/>
          <w:sz w:val="10"/>
          <w:szCs w:val="10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b/>
          <w:sz w:val="24"/>
          <w:szCs w:val="24"/>
        </w:rPr>
        <w:t>výuka vedena kvalifikovaným pedagogem s logopedickým zaměřením</w:t>
      </w:r>
      <w:r>
        <w:rPr>
          <w:rFonts w:cstheme="minorHAnsi"/>
          <w:sz w:val="24"/>
          <w:szCs w:val="24"/>
        </w:rPr>
        <w:t xml:space="preserve"> (možnost individuální logopedické práce s dítětem v odpoledních hodinách v průběhu celého školního roku)</w:t>
      </w:r>
    </w:p>
    <w:p w:rsidR="00DE6571" w:rsidRPr="00B41EE6" w:rsidRDefault="00DE6571" w:rsidP="00DE6571">
      <w:pPr>
        <w:jc w:val="both"/>
        <w:rPr>
          <w:rFonts w:cstheme="minorHAnsi"/>
          <w:b/>
          <w:sz w:val="10"/>
          <w:szCs w:val="10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>každé dítě dostane v pololetí a na konci školního roku</w:t>
      </w:r>
      <w:r w:rsidRPr="00112E4E">
        <w:rPr>
          <w:rFonts w:cstheme="minorHAnsi"/>
          <w:b/>
          <w:sz w:val="24"/>
          <w:szCs w:val="24"/>
        </w:rPr>
        <w:t xml:space="preserve"> slovní hodnocení</w:t>
      </w:r>
    </w:p>
    <w:p w:rsidR="00DE6571" w:rsidRPr="00B41EE6" w:rsidRDefault="00DE6571" w:rsidP="00DE6571">
      <w:pPr>
        <w:jc w:val="both"/>
        <w:rPr>
          <w:rFonts w:cstheme="minorHAnsi"/>
          <w:b/>
          <w:sz w:val="10"/>
          <w:szCs w:val="10"/>
        </w:rPr>
      </w:pPr>
    </w:p>
    <w:p w:rsidR="00DE6571" w:rsidRPr="00B41EE6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 xml:space="preserve">velkou výhodou je </w:t>
      </w:r>
      <w:r w:rsidRPr="00112E4E">
        <w:rPr>
          <w:rFonts w:cstheme="minorHAnsi"/>
          <w:b/>
          <w:sz w:val="24"/>
          <w:szCs w:val="24"/>
        </w:rPr>
        <w:t>nízký počet dětí v kolektivu</w:t>
      </w:r>
      <w:r w:rsidRPr="00112E4E">
        <w:rPr>
          <w:rFonts w:cstheme="minorHAnsi"/>
          <w:sz w:val="24"/>
          <w:szCs w:val="24"/>
        </w:rPr>
        <w:t xml:space="preserve"> – max. 15 dětí, vyučující se tak může zaměřit </w:t>
      </w:r>
      <w:r>
        <w:rPr>
          <w:rFonts w:cstheme="minorHAnsi"/>
          <w:sz w:val="24"/>
          <w:szCs w:val="24"/>
        </w:rPr>
        <w:t xml:space="preserve">                            </w:t>
      </w:r>
      <w:r w:rsidRPr="00112E4E">
        <w:rPr>
          <w:rFonts w:cstheme="minorHAnsi"/>
          <w:sz w:val="24"/>
          <w:szCs w:val="24"/>
        </w:rPr>
        <w:t>na konkrétní potřeby každého dítěte</w:t>
      </w:r>
    </w:p>
    <w:p w:rsidR="00DE6571" w:rsidRPr="00B41EE6" w:rsidRDefault="00DE6571" w:rsidP="00DE6571">
      <w:pPr>
        <w:jc w:val="both"/>
        <w:rPr>
          <w:rFonts w:cstheme="minorHAnsi"/>
          <w:b/>
          <w:sz w:val="10"/>
          <w:szCs w:val="10"/>
        </w:rPr>
      </w:pPr>
      <w:r w:rsidRPr="00B41EE6">
        <w:rPr>
          <w:rFonts w:cstheme="minorHAnsi"/>
          <w:sz w:val="24"/>
          <w:szCs w:val="24"/>
        </w:rPr>
        <w:t xml:space="preserve"> </w:t>
      </w:r>
    </w:p>
    <w:p w:rsidR="00DE6571" w:rsidRPr="00B41EE6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>dítě</w:t>
      </w:r>
      <w:r w:rsidRPr="00112E4E">
        <w:rPr>
          <w:rFonts w:cstheme="minorHAnsi"/>
          <w:b/>
          <w:sz w:val="24"/>
          <w:szCs w:val="24"/>
        </w:rPr>
        <w:t xml:space="preserve"> </w:t>
      </w:r>
      <w:r w:rsidRPr="00112E4E">
        <w:rPr>
          <w:rFonts w:cstheme="minorHAnsi"/>
          <w:sz w:val="24"/>
          <w:szCs w:val="24"/>
        </w:rPr>
        <w:t>může navštěvovat ranní i odpolední školní družinu (</w:t>
      </w:r>
      <w:r w:rsidRPr="00112E4E">
        <w:rPr>
          <w:rFonts w:cstheme="minorHAnsi"/>
          <w:b/>
          <w:sz w:val="24"/>
          <w:szCs w:val="24"/>
        </w:rPr>
        <w:t>provoz školy od 6.30 do 16.00 hod.</w:t>
      </w:r>
      <w:r w:rsidRPr="00112E4E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                             i školní jídelnu</w:t>
      </w:r>
      <w:r w:rsidRPr="00112E4E">
        <w:rPr>
          <w:rFonts w:cstheme="minorHAnsi"/>
          <w:sz w:val="24"/>
          <w:szCs w:val="24"/>
        </w:rPr>
        <w:t xml:space="preserve"> </w:t>
      </w:r>
      <w:r w:rsidRPr="00B41EE6">
        <w:rPr>
          <w:rFonts w:cstheme="minorHAnsi"/>
          <w:sz w:val="24"/>
          <w:szCs w:val="24"/>
        </w:rPr>
        <w:t xml:space="preserve">  </w:t>
      </w:r>
    </w:p>
    <w:p w:rsidR="00DE6571" w:rsidRPr="00B41EE6" w:rsidRDefault="00DE6571" w:rsidP="00DE6571">
      <w:pPr>
        <w:jc w:val="both"/>
        <w:rPr>
          <w:rFonts w:cstheme="minorHAnsi"/>
          <w:b/>
          <w:sz w:val="10"/>
          <w:szCs w:val="10"/>
        </w:rPr>
      </w:pPr>
    </w:p>
    <w:p w:rsidR="00DE6571" w:rsidRPr="00B41EE6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>školní vzdělávací program vychází z Rámcového vzdělávacího programu pro předškolní vzdělávání</w:t>
      </w:r>
    </w:p>
    <w:p w:rsidR="00DE6571" w:rsidRPr="00B41EE6" w:rsidRDefault="00DE6571" w:rsidP="00DE6571">
      <w:pPr>
        <w:jc w:val="both"/>
        <w:rPr>
          <w:rFonts w:cstheme="minorHAnsi"/>
          <w:b/>
          <w:sz w:val="10"/>
          <w:szCs w:val="10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12E4E">
        <w:rPr>
          <w:rFonts w:cstheme="minorHAnsi"/>
          <w:b/>
          <w:sz w:val="24"/>
          <w:szCs w:val="24"/>
        </w:rPr>
        <w:t>činnosti dětí v přípravné třídě jsou zaměřeny především na systematickou přípravu k zahájení základního vzdělávání</w:t>
      </w:r>
      <w:r w:rsidRPr="00112E4E">
        <w:rPr>
          <w:rFonts w:cstheme="minorHAnsi"/>
          <w:sz w:val="24"/>
          <w:szCs w:val="24"/>
        </w:rPr>
        <w:t xml:space="preserve"> (rozvoj řečových, sociálních i komunikačních dovedností,</w:t>
      </w:r>
      <w:r>
        <w:rPr>
          <w:rFonts w:cstheme="minorHAnsi"/>
          <w:sz w:val="24"/>
          <w:szCs w:val="24"/>
        </w:rPr>
        <w:t xml:space="preserve"> hrubé i jemné motoriky, časové </w:t>
      </w:r>
      <w:r w:rsidRPr="00112E4E">
        <w:rPr>
          <w:rFonts w:cstheme="minorHAnsi"/>
          <w:sz w:val="24"/>
          <w:szCs w:val="24"/>
        </w:rPr>
        <w:t>i prostorové orientace, koncentrace pozornosti, sebeobsluhy a hygieny, …)</w:t>
      </w:r>
    </w:p>
    <w:p w:rsidR="00DE6571" w:rsidRPr="00B41EE6" w:rsidRDefault="00DE6571" w:rsidP="00DE6571">
      <w:pPr>
        <w:jc w:val="both"/>
        <w:rPr>
          <w:rFonts w:cstheme="minorHAnsi"/>
          <w:sz w:val="10"/>
          <w:szCs w:val="10"/>
        </w:rPr>
      </w:pPr>
    </w:p>
    <w:p w:rsidR="00DE6571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112E4E">
        <w:rPr>
          <w:rFonts w:cstheme="minorHAnsi"/>
          <w:sz w:val="24"/>
          <w:szCs w:val="24"/>
        </w:rPr>
        <w:t xml:space="preserve">program přípravné třídy probíhá </w:t>
      </w:r>
      <w:r w:rsidRPr="00B41EE6">
        <w:rPr>
          <w:rFonts w:cstheme="minorHAnsi"/>
          <w:b/>
          <w:sz w:val="24"/>
          <w:szCs w:val="24"/>
        </w:rPr>
        <w:t>v dopoledních hodinách</w:t>
      </w:r>
      <w:r w:rsidRPr="00112E4E">
        <w:rPr>
          <w:rFonts w:cstheme="minorHAnsi"/>
          <w:sz w:val="24"/>
          <w:szCs w:val="24"/>
        </w:rPr>
        <w:t xml:space="preserve"> převážně v budově školy a v její těsné blízkosti  (školní zahrada, tělocvična, sportovní hřiště,…), děti se také účastní školních i mimoškolních akcí (</w:t>
      </w:r>
      <w:r>
        <w:rPr>
          <w:rFonts w:cstheme="minorHAnsi"/>
          <w:sz w:val="24"/>
          <w:szCs w:val="24"/>
        </w:rPr>
        <w:t xml:space="preserve">školní výlet, </w:t>
      </w:r>
      <w:r w:rsidRPr="00112E4E">
        <w:rPr>
          <w:rFonts w:cstheme="minorHAnsi"/>
          <w:sz w:val="24"/>
          <w:szCs w:val="24"/>
        </w:rPr>
        <w:t xml:space="preserve">návštěva divadla, </w:t>
      </w:r>
      <w:r>
        <w:rPr>
          <w:rFonts w:cstheme="minorHAnsi"/>
          <w:sz w:val="24"/>
          <w:szCs w:val="24"/>
        </w:rPr>
        <w:t xml:space="preserve">návštěva knihovny, plavecký výcvik </w:t>
      </w:r>
      <w:r w:rsidRPr="00112E4E">
        <w:rPr>
          <w:rFonts w:cstheme="minorHAnsi"/>
          <w:sz w:val="24"/>
          <w:szCs w:val="24"/>
        </w:rPr>
        <w:t>apod.)</w:t>
      </w:r>
    </w:p>
    <w:p w:rsidR="00DE6571" w:rsidRPr="00B41EE6" w:rsidRDefault="00DE6571" w:rsidP="00DE6571">
      <w:pPr>
        <w:jc w:val="both"/>
        <w:rPr>
          <w:rFonts w:cstheme="minorHAnsi"/>
          <w:sz w:val="10"/>
          <w:szCs w:val="10"/>
        </w:rPr>
      </w:pPr>
    </w:p>
    <w:p w:rsidR="00DE6571" w:rsidRPr="0035429C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>o zařazení dítěte do přípravné třídy rozhoduje ředitelka školy na písemnou žádost zákonného zástupce dítěte a na základě písemného doporučení školského p</w:t>
      </w:r>
      <w:r>
        <w:rPr>
          <w:rFonts w:cstheme="minorHAnsi"/>
          <w:sz w:val="24"/>
          <w:szCs w:val="24"/>
        </w:rPr>
        <w:t>oradenského zařízení (PPP, SPC), přednost budou mít děti s odkladem školní docházky</w:t>
      </w:r>
      <w:r>
        <w:rPr>
          <w:rFonts w:cstheme="minorHAnsi"/>
          <w:sz w:val="24"/>
          <w:szCs w:val="24"/>
        </w:rPr>
        <w:tab/>
      </w:r>
      <w:r w:rsidRPr="0035429C">
        <w:rPr>
          <w:rFonts w:cstheme="minorHAnsi"/>
          <w:sz w:val="24"/>
          <w:szCs w:val="24"/>
        </w:rPr>
        <w:t>(</w:t>
      </w:r>
      <w:r w:rsidRPr="0035429C">
        <w:rPr>
          <w:rFonts w:cstheme="minorHAnsi"/>
          <w:sz w:val="24"/>
          <w:szCs w:val="24"/>
          <w:u w:val="single"/>
        </w:rPr>
        <w:t>Doporučení je nutno donést k zápisu!</w:t>
      </w:r>
      <w:r w:rsidRPr="0035429C">
        <w:rPr>
          <w:rFonts w:cstheme="minorHAnsi"/>
          <w:sz w:val="24"/>
          <w:szCs w:val="24"/>
        </w:rPr>
        <w:t>)</w:t>
      </w:r>
    </w:p>
    <w:p w:rsidR="00DE6571" w:rsidRPr="00B41EE6" w:rsidRDefault="00DE6571" w:rsidP="00DE6571">
      <w:pPr>
        <w:jc w:val="both"/>
        <w:rPr>
          <w:rFonts w:cstheme="minorHAnsi"/>
          <w:sz w:val="10"/>
          <w:szCs w:val="10"/>
        </w:rPr>
      </w:pPr>
    </w:p>
    <w:p w:rsidR="00DE6571" w:rsidRPr="0035429C" w:rsidRDefault="00DE6571" w:rsidP="00DE6571">
      <w:pPr>
        <w:pStyle w:val="Odstavecseseznamem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112E4E">
        <w:rPr>
          <w:rFonts w:cstheme="minorHAnsi"/>
          <w:sz w:val="24"/>
          <w:szCs w:val="24"/>
        </w:rPr>
        <w:t xml:space="preserve">zapsání dítěte do přípravné třídy nepodmiňuje nástup k plnění povinné školní docházky </w:t>
      </w:r>
      <w:r>
        <w:rPr>
          <w:rFonts w:cstheme="minorHAnsi"/>
          <w:sz w:val="24"/>
          <w:szCs w:val="24"/>
        </w:rPr>
        <w:t xml:space="preserve">                                </w:t>
      </w:r>
      <w:r w:rsidRPr="00112E4E">
        <w:rPr>
          <w:rFonts w:cstheme="minorHAnsi"/>
          <w:sz w:val="24"/>
          <w:szCs w:val="24"/>
        </w:rPr>
        <w:t>na ZŠ</w:t>
      </w:r>
      <w:r>
        <w:rPr>
          <w:rFonts w:cstheme="minorHAnsi"/>
          <w:sz w:val="24"/>
          <w:szCs w:val="24"/>
        </w:rPr>
        <w:t xml:space="preserve"> v Kerharticích</w:t>
      </w:r>
    </w:p>
    <w:p w:rsidR="00DE6571" w:rsidRPr="0035429C" w:rsidRDefault="00DE6571" w:rsidP="00DE6571">
      <w:pPr>
        <w:jc w:val="both"/>
        <w:rPr>
          <w:rFonts w:cstheme="minorHAnsi"/>
          <w:b/>
          <w:sz w:val="24"/>
          <w:szCs w:val="24"/>
        </w:rPr>
      </w:pPr>
    </w:p>
    <w:p w:rsidR="00DE6571" w:rsidRPr="001E3D69" w:rsidRDefault="00DE6571" w:rsidP="00DE6571">
      <w:pPr>
        <w:rPr>
          <w:rFonts w:cstheme="minorHAnsi"/>
          <w:b/>
          <w:sz w:val="32"/>
          <w:szCs w:val="32"/>
        </w:rPr>
      </w:pPr>
      <w:r w:rsidRPr="001E3D69">
        <w:rPr>
          <w:rFonts w:cstheme="minorHAnsi"/>
          <w:b/>
          <w:sz w:val="32"/>
          <w:szCs w:val="32"/>
        </w:rPr>
        <w:t xml:space="preserve">ZÁPIS do přípravné třídy proběhne v pondělí </w:t>
      </w:r>
      <w:r>
        <w:rPr>
          <w:rFonts w:cstheme="minorHAnsi"/>
          <w:b/>
          <w:sz w:val="32"/>
          <w:szCs w:val="32"/>
        </w:rPr>
        <w:t>10</w:t>
      </w:r>
      <w:r w:rsidRPr="001E3D69">
        <w:rPr>
          <w:rFonts w:cstheme="minorHAnsi"/>
          <w:b/>
          <w:sz w:val="32"/>
          <w:szCs w:val="32"/>
        </w:rPr>
        <w:t>.5.202</w:t>
      </w:r>
      <w:r>
        <w:rPr>
          <w:rFonts w:cstheme="minorHAnsi"/>
          <w:b/>
          <w:sz w:val="32"/>
          <w:szCs w:val="32"/>
        </w:rPr>
        <w:t>1</w:t>
      </w:r>
      <w:r w:rsidRPr="001E3D69">
        <w:rPr>
          <w:rFonts w:cstheme="minorHAnsi"/>
          <w:b/>
          <w:sz w:val="32"/>
          <w:szCs w:val="32"/>
        </w:rPr>
        <w:t xml:space="preserve"> od 13.00 do 16.00 hod.</w:t>
      </w:r>
    </w:p>
    <w:p w:rsidR="00DE6571" w:rsidRPr="00112E4E" w:rsidRDefault="00DE6571" w:rsidP="00DE6571">
      <w:pPr>
        <w:rPr>
          <w:rFonts w:cstheme="minorHAnsi"/>
          <w:sz w:val="26"/>
          <w:szCs w:val="26"/>
        </w:rPr>
      </w:pPr>
      <w:r w:rsidRPr="00112E4E">
        <w:rPr>
          <w:rFonts w:cstheme="minorHAnsi"/>
          <w:sz w:val="26"/>
          <w:szCs w:val="26"/>
        </w:rPr>
        <w:t>K zápisu je nutné donést:</w:t>
      </w:r>
    </w:p>
    <w:p w:rsidR="00DE6571" w:rsidRPr="0035429C" w:rsidRDefault="00DE6571" w:rsidP="00DE6571">
      <w:pPr>
        <w:pStyle w:val="Odstavecseseznamem"/>
        <w:numPr>
          <w:ilvl w:val="0"/>
          <w:numId w:val="1"/>
        </w:numPr>
        <w:spacing w:after="0"/>
        <w:ind w:left="2835"/>
        <w:rPr>
          <w:rFonts w:cstheme="minorHAnsi"/>
          <w:b/>
          <w:sz w:val="26"/>
          <w:szCs w:val="26"/>
        </w:rPr>
      </w:pPr>
      <w:r w:rsidRPr="0035429C">
        <w:rPr>
          <w:rFonts w:cstheme="minorHAnsi"/>
          <w:b/>
          <w:sz w:val="26"/>
          <w:szCs w:val="26"/>
        </w:rPr>
        <w:t>Rodný list dítěte</w:t>
      </w:r>
    </w:p>
    <w:p w:rsidR="00DE6571" w:rsidRPr="0035429C" w:rsidRDefault="00DE6571" w:rsidP="00DE6571">
      <w:pPr>
        <w:pStyle w:val="Odstavecseseznamem"/>
        <w:numPr>
          <w:ilvl w:val="0"/>
          <w:numId w:val="1"/>
        </w:numPr>
        <w:spacing w:after="0"/>
        <w:ind w:left="2835"/>
        <w:rPr>
          <w:rFonts w:cstheme="minorHAnsi"/>
          <w:b/>
          <w:sz w:val="26"/>
          <w:szCs w:val="26"/>
        </w:rPr>
      </w:pPr>
      <w:r w:rsidRPr="0035429C">
        <w:rPr>
          <w:rFonts w:cstheme="minorHAnsi"/>
          <w:b/>
          <w:sz w:val="26"/>
          <w:szCs w:val="26"/>
        </w:rPr>
        <w:t>Občanský průkaz zákonného zástupce</w:t>
      </w:r>
    </w:p>
    <w:p w:rsidR="00DE6571" w:rsidRDefault="00DE6571" w:rsidP="00DE6571">
      <w:pPr>
        <w:pStyle w:val="Odstavecseseznamem"/>
        <w:numPr>
          <w:ilvl w:val="0"/>
          <w:numId w:val="1"/>
        </w:numPr>
        <w:spacing w:after="0"/>
        <w:ind w:left="2835"/>
        <w:rPr>
          <w:rFonts w:cstheme="minorHAnsi"/>
          <w:b/>
          <w:sz w:val="26"/>
          <w:szCs w:val="26"/>
          <w:u w:val="single"/>
        </w:rPr>
      </w:pPr>
      <w:r w:rsidRPr="0035429C">
        <w:rPr>
          <w:rFonts w:cstheme="minorHAnsi"/>
          <w:b/>
          <w:sz w:val="26"/>
          <w:szCs w:val="26"/>
          <w:u w:val="single"/>
        </w:rPr>
        <w:t xml:space="preserve">Doporučení z vyšetření školského poradenského zařízení (PPP, SPC) </w:t>
      </w:r>
    </w:p>
    <w:p w:rsidR="00DE6571" w:rsidRPr="0035429C" w:rsidRDefault="00DE6571" w:rsidP="00DE6571">
      <w:pPr>
        <w:pStyle w:val="Odstavecseseznamem"/>
        <w:numPr>
          <w:ilvl w:val="0"/>
          <w:numId w:val="1"/>
        </w:numPr>
        <w:spacing w:after="0"/>
        <w:ind w:left="2835"/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b/>
          <w:sz w:val="26"/>
          <w:szCs w:val="26"/>
          <w:u w:val="single"/>
        </w:rPr>
        <w:t>Doporučení o zařazení do přípravné třídy</w:t>
      </w:r>
    </w:p>
    <w:p w:rsidR="00DE6571" w:rsidRDefault="00DE6571" w:rsidP="00DE6571">
      <w:pPr>
        <w:rPr>
          <w:rFonts w:ascii="Comic Sans MS" w:hAnsi="Comic Sans MS"/>
          <w:i/>
          <w:sz w:val="30"/>
          <w:szCs w:val="30"/>
        </w:rPr>
      </w:pPr>
    </w:p>
    <w:p w:rsidR="00DE6571" w:rsidRDefault="00DE6571" w:rsidP="00DE6571">
      <w:pPr>
        <w:jc w:val="center"/>
        <w:rPr>
          <w:b/>
          <w:sz w:val="26"/>
          <w:szCs w:val="26"/>
        </w:rPr>
      </w:pPr>
    </w:p>
    <w:p w:rsidR="00DE6571" w:rsidRPr="00DE6571" w:rsidRDefault="00DE6571" w:rsidP="00DE6571">
      <w:pPr>
        <w:jc w:val="center"/>
        <w:rPr>
          <w:i/>
          <w:sz w:val="26"/>
          <w:szCs w:val="26"/>
        </w:rPr>
      </w:pPr>
      <w:r w:rsidRPr="00DE6571">
        <w:rPr>
          <w:i/>
          <w:sz w:val="26"/>
          <w:szCs w:val="26"/>
        </w:rPr>
        <w:t>Máte-li jakékoliv dotazy, obraťte se na nás! Rádi Vám vše nejenom zodpovíme, ale provedeme Vás naší školou! Těšíme se na setkání s Vámi a s Vašimi dětmi!</w:t>
      </w:r>
    </w:p>
    <w:p w:rsidR="00DE6571" w:rsidRDefault="00DE6571" w:rsidP="00DE6571">
      <w:pPr>
        <w:jc w:val="center"/>
        <w:rPr>
          <w:rFonts w:ascii="Comic Sans MS" w:hAnsi="Comic Sans MS"/>
          <w:b/>
          <w:i/>
          <w:sz w:val="10"/>
          <w:szCs w:val="10"/>
        </w:rPr>
      </w:pPr>
    </w:p>
    <w:p w:rsidR="00DE6571" w:rsidRPr="00B41EE6" w:rsidRDefault="00DE6571" w:rsidP="00DE6571">
      <w:pPr>
        <w:jc w:val="center"/>
        <w:rPr>
          <w:rFonts w:ascii="Comic Sans MS" w:hAnsi="Comic Sans MS"/>
          <w:b/>
          <w:i/>
          <w:sz w:val="10"/>
          <w:szCs w:val="10"/>
        </w:rPr>
      </w:pPr>
      <w:r w:rsidRPr="001E3D69">
        <w:rPr>
          <w:i/>
          <w:noProof/>
          <w:sz w:val="30"/>
          <w:szCs w:val="30"/>
          <w:lang w:eastAsia="cs-CZ"/>
        </w:rPr>
        <w:drawing>
          <wp:anchor distT="0" distB="0" distL="114300" distR="114300" simplePos="0" relativeHeight="251677696" behindDoc="0" locked="0" layoutInCell="1" allowOverlap="1" wp14:anchorId="5FFA4FC1" wp14:editId="20D27A27">
            <wp:simplePos x="0" y="0"/>
            <wp:positionH relativeFrom="column">
              <wp:posOffset>3192780</wp:posOffset>
            </wp:positionH>
            <wp:positionV relativeFrom="paragraph">
              <wp:posOffset>41275</wp:posOffset>
            </wp:positionV>
            <wp:extent cx="967740" cy="960120"/>
            <wp:effectExtent l="0" t="0" r="3810" b="0"/>
            <wp:wrapNone/>
            <wp:docPr id="1" name="Obrázek 1" descr="C:\Users\ředitelna\Downloads\logo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na\Downloads\logo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" r="92"/>
                    <a:stretch/>
                  </pic:blipFill>
                  <pic:spPr bwMode="auto">
                    <a:xfrm>
                      <a:off x="0" y="0"/>
                      <a:ext cx="967740" cy="96012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571" w:rsidRDefault="00DE6571" w:rsidP="00DE6571">
      <w:pPr>
        <w:jc w:val="center"/>
        <w:rPr>
          <w:rFonts w:cstheme="minorHAnsi"/>
          <w:i/>
          <w:sz w:val="26"/>
          <w:szCs w:val="26"/>
        </w:rPr>
      </w:pPr>
    </w:p>
    <w:p w:rsidR="00DE6571" w:rsidRPr="00DE6571" w:rsidRDefault="00DE6571" w:rsidP="00DE6571">
      <w:pPr>
        <w:rPr>
          <w:rFonts w:cstheme="minorHAnsi"/>
          <w:sz w:val="26"/>
          <w:szCs w:val="26"/>
        </w:rPr>
      </w:pPr>
      <w:r w:rsidRPr="00DE6571">
        <w:rPr>
          <w:rFonts w:cstheme="minorHAnsi"/>
          <w:sz w:val="26"/>
          <w:szCs w:val="26"/>
        </w:rPr>
        <w:t>Mgr. Helena Klosová, ředitelka školy</w:t>
      </w:r>
    </w:p>
    <w:p w:rsidR="00DE6571" w:rsidRPr="00DE6571" w:rsidRDefault="00DE6571" w:rsidP="00DE6571">
      <w:pPr>
        <w:rPr>
          <w:rFonts w:cstheme="minorHAnsi"/>
          <w:sz w:val="26"/>
          <w:szCs w:val="26"/>
        </w:rPr>
      </w:pPr>
      <w:r w:rsidRPr="00DE6571">
        <w:rPr>
          <w:rFonts w:cstheme="minorHAnsi"/>
          <w:sz w:val="26"/>
          <w:szCs w:val="26"/>
        </w:rPr>
        <w:t>tel. 736 503 567</w:t>
      </w:r>
    </w:p>
    <w:p w:rsidR="00DE6571" w:rsidRPr="00DE6571" w:rsidRDefault="00015A13" w:rsidP="008D65A6">
      <w:pPr>
        <w:rPr>
          <w:rStyle w:val="Hypertextovodkaz"/>
          <w:rFonts w:cstheme="minorHAnsi"/>
          <w:b/>
          <w:color w:val="auto"/>
          <w:sz w:val="26"/>
          <w:szCs w:val="26"/>
          <w:u w:val="none"/>
        </w:rPr>
      </w:pPr>
      <w:hyperlink r:id="rId9" w:history="1">
        <w:r w:rsidR="00DE6571" w:rsidRPr="00DE6571">
          <w:rPr>
            <w:rStyle w:val="Hypertextovodkaz"/>
            <w:rFonts w:cstheme="minorHAnsi"/>
            <w:b/>
            <w:color w:val="auto"/>
            <w:sz w:val="26"/>
            <w:szCs w:val="26"/>
            <w:u w:val="none"/>
          </w:rPr>
          <w:t>www.zskerhartice.cz</w:t>
        </w:r>
      </w:hyperlink>
    </w:p>
    <w:sectPr w:rsidR="00DE6571" w:rsidRPr="00DE6571" w:rsidSect="0051100E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8BE"/>
    <w:multiLevelType w:val="hybridMultilevel"/>
    <w:tmpl w:val="EAE28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D46D1"/>
    <w:multiLevelType w:val="hybridMultilevel"/>
    <w:tmpl w:val="A7446A3C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A3464F"/>
    <w:multiLevelType w:val="hybridMultilevel"/>
    <w:tmpl w:val="4A34FB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4F"/>
    <w:rsid w:val="00015A13"/>
    <w:rsid w:val="001B67E2"/>
    <w:rsid w:val="0051100E"/>
    <w:rsid w:val="00794AF4"/>
    <w:rsid w:val="00843640"/>
    <w:rsid w:val="00876DFB"/>
    <w:rsid w:val="008A43CF"/>
    <w:rsid w:val="008D65A6"/>
    <w:rsid w:val="00B2134F"/>
    <w:rsid w:val="00BA6079"/>
    <w:rsid w:val="00DE6571"/>
    <w:rsid w:val="00E6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100E"/>
    <w:pPr>
      <w:spacing w:after="20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1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43CF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3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100E"/>
    <w:pPr>
      <w:spacing w:after="20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1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kerhart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ředitelna</cp:lastModifiedBy>
  <cp:revision>3</cp:revision>
  <cp:lastPrinted>2021-02-23T10:16:00Z</cp:lastPrinted>
  <dcterms:created xsi:type="dcterms:W3CDTF">2021-02-23T12:33:00Z</dcterms:created>
  <dcterms:modified xsi:type="dcterms:W3CDTF">2021-02-24T06:50:00Z</dcterms:modified>
</cp:coreProperties>
</file>