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4" w:rsidRDefault="002133A4" w:rsidP="002133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Úkoly 2. 11. – 6. 11. 2020  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ročník</w:t>
      </w:r>
    </w:p>
    <w:p w:rsidR="002133A4" w:rsidRDefault="002133A4" w:rsidP="002133A4">
      <w:pPr>
        <w:spacing w:after="0" w:line="240" w:lineRule="auto"/>
        <w:rPr>
          <w:b/>
          <w:sz w:val="24"/>
          <w:szCs w:val="24"/>
        </w:rPr>
      </w:pPr>
    </w:p>
    <w:p w:rsidR="002133A4" w:rsidRDefault="002133A4" w:rsidP="002133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2133A4" w:rsidRPr="002133A4" w:rsidRDefault="002133A4" w:rsidP="002133A4">
      <w:pPr>
        <w:spacing w:after="0" w:line="240" w:lineRule="auto"/>
        <w:rPr>
          <w:sz w:val="24"/>
          <w:szCs w:val="24"/>
          <w:u w:val="single"/>
        </w:rPr>
      </w:pPr>
      <w:r w:rsidRPr="002133A4">
        <w:rPr>
          <w:sz w:val="24"/>
          <w:szCs w:val="24"/>
          <w:u w:val="single"/>
        </w:rPr>
        <w:t>Předpony a předložky</w:t>
      </w:r>
    </w:p>
    <w:p w:rsidR="002133A4" w:rsidRDefault="002133A4" w:rsidP="002133A4">
      <w:pPr>
        <w:spacing w:after="0" w:line="240" w:lineRule="auto"/>
      </w:pPr>
      <w:r>
        <w:t>2. 11. cv.3/str.23 – do sešitu (rozlišení předpona/předložka)</w:t>
      </w:r>
    </w:p>
    <w:p w:rsidR="002133A4" w:rsidRDefault="002133A4" w:rsidP="002133A4">
      <w:pPr>
        <w:spacing w:after="0" w:line="240" w:lineRule="auto"/>
      </w:pPr>
      <w:r>
        <w:t>3. 11. cv.2/str.18 – do sešitu</w:t>
      </w:r>
    </w:p>
    <w:p w:rsidR="002133A4" w:rsidRDefault="002133A4" w:rsidP="002133A4">
      <w:pPr>
        <w:spacing w:after="0" w:line="240" w:lineRule="auto"/>
      </w:pPr>
      <w:r>
        <w:t>4. 11. cv.4/str.20 – do sešitu + Pracovní list 11</w:t>
      </w:r>
      <w:r w:rsidR="005F3D60">
        <w:t xml:space="preserve"> (zdvojené hlásky po předponě)</w:t>
      </w:r>
    </w:p>
    <w:p w:rsidR="005F3D60" w:rsidRPr="005F3D60" w:rsidRDefault="005F3D60" w:rsidP="002133A4">
      <w:pPr>
        <w:spacing w:after="0" w:line="240" w:lineRule="auto"/>
        <w:rPr>
          <w:u w:val="single"/>
        </w:rPr>
      </w:pPr>
      <w:r w:rsidRPr="005F3D60">
        <w:rPr>
          <w:u w:val="single"/>
        </w:rPr>
        <w:t xml:space="preserve">Pravopis ě/je </w:t>
      </w:r>
    </w:p>
    <w:p w:rsidR="005F3D60" w:rsidRDefault="005F3D60" w:rsidP="002133A4">
      <w:pPr>
        <w:spacing w:after="0" w:line="240" w:lineRule="auto"/>
      </w:pPr>
      <w:r>
        <w:t xml:space="preserve">5. 11. Naučit se kořeny (-jet, - </w:t>
      </w:r>
      <w:proofErr w:type="spellStart"/>
      <w:r>
        <w:t>jezd</w:t>
      </w:r>
      <w:proofErr w:type="spellEnd"/>
      <w:r>
        <w:t>, -jev, -</w:t>
      </w:r>
      <w:proofErr w:type="spellStart"/>
      <w:r>
        <w:t>jem</w:t>
      </w:r>
      <w:proofErr w:type="spellEnd"/>
      <w:r>
        <w:t>, -jednat) z přiloženého papíru</w:t>
      </w:r>
    </w:p>
    <w:p w:rsidR="005F3D60" w:rsidRDefault="005F3D60" w:rsidP="002133A4">
      <w:pPr>
        <w:spacing w:after="0" w:line="240" w:lineRule="auto"/>
      </w:pPr>
      <w:r>
        <w:t xml:space="preserve"> </w:t>
      </w:r>
      <w:proofErr w:type="spellStart"/>
      <w:r>
        <w:t>cv</w:t>
      </w:r>
      <w:proofErr w:type="spellEnd"/>
      <w:r>
        <w:t>. 3/21 do sešitu + Pracovní list 12</w:t>
      </w:r>
    </w:p>
    <w:p w:rsidR="00EC7A75" w:rsidRDefault="00EC7A75" w:rsidP="002133A4">
      <w:pPr>
        <w:spacing w:after="0" w:line="240" w:lineRule="auto"/>
      </w:pPr>
      <w:r>
        <w:t>6. 11. Pracovní sešit velký str. 15 (</w:t>
      </w:r>
      <w:proofErr w:type="spellStart"/>
      <w:r>
        <w:t>cv</w:t>
      </w:r>
      <w:proofErr w:type="spellEnd"/>
      <w:r>
        <w:t>. 1 až 5, 6 ne)</w:t>
      </w:r>
    </w:p>
    <w:p w:rsidR="00EC7A75" w:rsidRDefault="00EC7A75" w:rsidP="002133A4">
      <w:pPr>
        <w:spacing w:after="0" w:line="240" w:lineRule="auto"/>
      </w:pPr>
    </w:p>
    <w:p w:rsidR="00EC7A75" w:rsidRDefault="00EC7A75" w:rsidP="002133A4">
      <w:pPr>
        <w:spacing w:after="0" w:line="240" w:lineRule="auto"/>
      </w:pPr>
      <w:r>
        <w:t>V pátek odevzdáš malý sešit a pracovní list, vypracovaný z obou stran. Velký pracovní sešit ne.</w:t>
      </w:r>
    </w:p>
    <w:p w:rsidR="00EC7A75" w:rsidRDefault="00EC7A75" w:rsidP="002133A4">
      <w:pPr>
        <w:spacing w:after="0" w:line="240" w:lineRule="auto"/>
      </w:pPr>
    </w:p>
    <w:p w:rsidR="00EC7A75" w:rsidRDefault="00EC7A75" w:rsidP="002133A4">
      <w:pPr>
        <w:spacing w:after="0" w:line="240" w:lineRule="auto"/>
        <w:rPr>
          <w:b/>
        </w:rPr>
      </w:pPr>
      <w:r w:rsidRPr="00EC7A75">
        <w:rPr>
          <w:b/>
        </w:rPr>
        <w:t>Matematika</w:t>
      </w:r>
    </w:p>
    <w:p w:rsidR="00EC7A75" w:rsidRDefault="00EC7A75" w:rsidP="002133A4">
      <w:pPr>
        <w:spacing w:after="0" w:line="240" w:lineRule="auto"/>
      </w:pPr>
      <w:r>
        <w:rPr>
          <w:u w:val="single"/>
        </w:rPr>
        <w:t>Písemné dělení</w:t>
      </w:r>
    </w:p>
    <w:p w:rsidR="00EC7A75" w:rsidRDefault="00EC7A75" w:rsidP="002133A4">
      <w:pPr>
        <w:spacing w:after="0" w:line="240" w:lineRule="auto"/>
      </w:pPr>
      <w:r>
        <w:t xml:space="preserve">2. 11. </w:t>
      </w:r>
      <w:proofErr w:type="spellStart"/>
      <w:r>
        <w:t>cv</w:t>
      </w:r>
      <w:proofErr w:type="spellEnd"/>
      <w:r>
        <w:t>. 6/str.23 do sešitu</w:t>
      </w:r>
    </w:p>
    <w:p w:rsidR="00EC7A75" w:rsidRDefault="00EC7A75" w:rsidP="002133A4">
      <w:pPr>
        <w:spacing w:after="0" w:line="240" w:lineRule="auto"/>
      </w:pPr>
      <w:r>
        <w:t xml:space="preserve">3. 11. </w:t>
      </w:r>
      <w:proofErr w:type="gramStart"/>
      <w:r>
        <w:t>cv.9, 10</w:t>
      </w:r>
      <w:proofErr w:type="gramEnd"/>
      <w:r>
        <w:t>, 12, 13/str.24 – do sešitu</w:t>
      </w:r>
    </w:p>
    <w:p w:rsidR="00EC7A75" w:rsidRDefault="00EC7A75" w:rsidP="002133A4">
      <w:pPr>
        <w:spacing w:after="0" w:line="240" w:lineRule="auto"/>
      </w:pPr>
      <w:r>
        <w:t xml:space="preserve">4. 11. </w:t>
      </w:r>
      <w:proofErr w:type="spellStart"/>
      <w:r>
        <w:t>cv</w:t>
      </w:r>
      <w:proofErr w:type="spellEnd"/>
      <w:r>
        <w:t>. 16/str.25, úlohy17, 18, 19, 20/str.25 – do sešitu</w:t>
      </w:r>
    </w:p>
    <w:p w:rsidR="00EC7A75" w:rsidRPr="00EC7A75" w:rsidRDefault="00EC7A75" w:rsidP="002133A4">
      <w:pPr>
        <w:spacing w:after="0" w:line="240" w:lineRule="auto"/>
      </w:pPr>
      <w:r>
        <w:t xml:space="preserve">5. 11. </w:t>
      </w:r>
      <w:proofErr w:type="spellStart"/>
      <w:r>
        <w:t>cv</w:t>
      </w:r>
      <w:proofErr w:type="spellEnd"/>
      <w:r>
        <w:t>. 21 zelené/str.25 do sešitu</w:t>
      </w:r>
      <w:bookmarkStart w:id="0" w:name="_GoBack"/>
      <w:bookmarkEnd w:id="0"/>
      <w:r>
        <w:t xml:space="preserve"> </w:t>
      </w:r>
    </w:p>
    <w:sectPr w:rsidR="00EC7A75" w:rsidRPr="00EC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A4"/>
    <w:rsid w:val="002133A4"/>
    <w:rsid w:val="005F3D60"/>
    <w:rsid w:val="00CB1708"/>
    <w:rsid w:val="00E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5069"/>
  <w15:chartTrackingRefBased/>
  <w15:docId w15:val="{936B6A60-79DD-4903-BE0C-6130FF43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3A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2020-11-02T13:25:00Z</dcterms:created>
  <dcterms:modified xsi:type="dcterms:W3CDTF">2020-11-02T13:43:00Z</dcterms:modified>
</cp:coreProperties>
</file>